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6D2F8E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6D2F8E">
        <w:rPr>
          <w:b/>
          <w:sz w:val="23"/>
          <w:szCs w:val="23"/>
          <w:lang w:val="bg-BG"/>
        </w:rPr>
        <w:t>679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Default="00F13C25" w:rsidP="00F13C25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DB6E1A">
        <w:rPr>
          <w:b/>
          <w:sz w:val="23"/>
          <w:szCs w:val="23"/>
          <w:lang w:val="bg-BG"/>
        </w:rPr>
        <w:t>18.05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DB6E1A" w:rsidRDefault="00DB6E1A" w:rsidP="00F13C25">
      <w:pPr>
        <w:rPr>
          <w:sz w:val="23"/>
          <w:szCs w:val="23"/>
        </w:rPr>
      </w:pPr>
    </w:p>
    <w:p w:rsidR="00DB6E1A" w:rsidRPr="00DB6E1A" w:rsidRDefault="00DB6E1A" w:rsidP="00F13C25">
      <w:pPr>
        <w:rPr>
          <w:sz w:val="23"/>
          <w:szCs w:val="23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DB6E1A" w:rsidRDefault="003209DB" w:rsidP="00DB6E1A">
      <w:pPr>
        <w:jc w:val="both"/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“Периодична доставка,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осъществена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чрез покупка на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прогнозни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видове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ГСМ  /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гориво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-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смазочни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материали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/,   за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осъществяване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на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дейността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на ТП "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Държавно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ловно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стопанство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</w:t>
      </w:r>
      <w:proofErr w:type="spellStart"/>
      <w:r w:rsidR="00DB6E1A" w:rsidRPr="00DB6E1A">
        <w:rPr>
          <w:rFonts w:eastAsiaTheme="minorEastAsia"/>
          <w:sz w:val="22"/>
          <w:szCs w:val="22"/>
          <w:lang w:val="ru-RU" w:eastAsia="bg-BG"/>
        </w:rPr>
        <w:t>Шерба</w:t>
      </w:r>
      <w:proofErr w:type="spellEnd"/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  за 201</w:t>
      </w:r>
      <w:r w:rsidR="00DB6E1A" w:rsidRPr="00DB6E1A">
        <w:rPr>
          <w:rFonts w:eastAsiaTheme="minorEastAsia"/>
          <w:sz w:val="22"/>
          <w:szCs w:val="22"/>
          <w:lang w:val="bg-BG" w:eastAsia="bg-BG"/>
        </w:rPr>
        <w:t>5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 xml:space="preserve"> 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3209DB" w:rsidP="00DB6E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DB6E1A">
              <w:rPr>
                <w:lang w:val="bg-BG"/>
              </w:rPr>
              <w:t>Фар 04</w:t>
            </w:r>
            <w:r>
              <w:rPr>
                <w:lang w:val="bg-BG"/>
              </w:rPr>
              <w:t xml:space="preserve">“ </w:t>
            </w:r>
            <w:r w:rsidR="00DB6E1A">
              <w:rPr>
                <w:lang w:val="bg-BG"/>
              </w:rPr>
              <w:t>Е</w:t>
            </w:r>
            <w:r>
              <w:rPr>
                <w:lang w:val="bg-BG"/>
              </w:rPr>
              <w:t>ООД</w:t>
            </w:r>
          </w:p>
        </w:tc>
        <w:tc>
          <w:tcPr>
            <w:tcW w:w="1667" w:type="dxa"/>
          </w:tcPr>
          <w:p w:rsidR="00416837" w:rsidRPr="00D62C5F" w:rsidRDefault="00DB6E1A" w:rsidP="00E7354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E73541">
              <w:rPr>
                <w:bCs/>
                <w:lang w:val="bg-BG"/>
              </w:rPr>
              <w:t>5</w:t>
            </w:r>
            <w:r w:rsidR="00DB6716">
              <w:rPr>
                <w:bCs/>
                <w:lang w:val="bg-BG"/>
              </w:rPr>
              <w:t>.0</w:t>
            </w:r>
            <w:r>
              <w:rPr>
                <w:bCs/>
              </w:rPr>
              <w:t>5</w:t>
            </w:r>
            <w:r w:rsidR="00DB6716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т.1 от ЗОП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3209DB" w:rsidP="00DB6E1A">
            <w:pPr>
              <w:jc w:val="center"/>
              <w:rPr>
                <w:color w:val="000000"/>
                <w:lang w:val="bg-BG"/>
              </w:rPr>
            </w:pPr>
            <w:r w:rsidRPr="003209DB">
              <w:rPr>
                <w:color w:val="000000"/>
                <w:lang w:val="bg-BG"/>
              </w:rPr>
              <w:t>„</w:t>
            </w:r>
            <w:proofErr w:type="spellStart"/>
            <w:r w:rsidR="00DB6E1A">
              <w:rPr>
                <w:color w:val="000000"/>
                <w:lang w:val="bg-BG"/>
              </w:rPr>
              <w:t>Карио</w:t>
            </w:r>
            <w:proofErr w:type="spellEnd"/>
            <w:r w:rsidR="00DB6E1A">
              <w:rPr>
                <w:color w:val="000000"/>
                <w:lang w:val="bg-BG"/>
              </w:rPr>
              <w:t>“</w:t>
            </w:r>
            <w:r w:rsidRPr="003209DB">
              <w:rPr>
                <w:color w:val="000000"/>
                <w:lang w:val="bg-BG"/>
              </w:rPr>
              <w:t>ООД</w:t>
            </w:r>
          </w:p>
        </w:tc>
        <w:tc>
          <w:tcPr>
            <w:tcW w:w="1667" w:type="dxa"/>
          </w:tcPr>
          <w:p w:rsidR="00416837" w:rsidRPr="003209DB" w:rsidRDefault="00DB6E1A" w:rsidP="00E7354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E73541">
              <w:rPr>
                <w:bCs/>
                <w:lang w:val="bg-BG"/>
              </w:rPr>
              <w:t>5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05</w:t>
            </w:r>
            <w:r w:rsidR="00DB6716">
              <w:rPr>
                <w:bCs/>
                <w:lang w:val="bg-BG"/>
              </w:rPr>
              <w:t>.2015г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т.1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/п/</w:t>
      </w:r>
      <w:bookmarkStart w:id="0" w:name="_GoBack"/>
      <w:bookmarkEnd w:id="0"/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8F6220"/>
    <w:rsid w:val="00927EAD"/>
    <w:rsid w:val="009844FC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D2176E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2015-05-18T12:12:00Z</cp:lastPrinted>
  <dcterms:created xsi:type="dcterms:W3CDTF">2015-05-05T12:56:00Z</dcterms:created>
  <dcterms:modified xsi:type="dcterms:W3CDTF">2015-05-18T12:17:00Z</dcterms:modified>
</cp:coreProperties>
</file>