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64FC5">
        <w:rPr>
          <w:b/>
        </w:rPr>
        <w:t>6</w:t>
      </w:r>
      <w:r w:rsidR="0074745F">
        <w:rPr>
          <w:b/>
        </w:rPr>
        <w:t>8</w:t>
      </w:r>
      <w:r w:rsidR="00C72568">
        <w:rPr>
          <w:b/>
        </w:rPr>
        <w:t>6/18</w:t>
      </w:r>
      <w:r w:rsidR="00AE4FEC" w:rsidRPr="00AE4FEC">
        <w:rPr>
          <w:b/>
          <w:lang w:val="bg-BG"/>
        </w:rPr>
        <w:t>.0</w:t>
      </w:r>
      <w:r w:rsidR="00864FC5">
        <w:rPr>
          <w:b/>
        </w:rPr>
        <w:t>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C72568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864FC5">
              <w:t>8</w:t>
            </w:r>
            <w:r w:rsidR="00C72568">
              <w:rPr>
                <w:lang w:val="bg-BG"/>
              </w:rPr>
              <w:t>41</w:t>
            </w:r>
            <w:r w:rsidRPr="0076619B">
              <w:t>/</w:t>
            </w:r>
            <w:r w:rsidR="00C72568">
              <w:rPr>
                <w:lang w:val="bg-BG"/>
              </w:rPr>
              <w:t>22</w:t>
            </w:r>
            <w:r w:rsidRPr="0076619B">
              <w:t>.0</w:t>
            </w:r>
            <w:r w:rsidR="00C72568">
              <w:rPr>
                <w:lang w:val="bg-BG"/>
              </w:rPr>
              <w:t>4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C72568" w:rsidP="00C72568">
            <w:pPr>
              <w:jc w:val="center"/>
            </w:pPr>
            <w:r>
              <w:rPr>
                <w:lang w:val="bg-BG"/>
              </w:rPr>
              <w:t>28</w:t>
            </w:r>
            <w:r w:rsidR="00864FC5">
              <w:rPr>
                <w:lang w:val="bg-BG"/>
              </w:rPr>
              <w:t>.</w:t>
            </w:r>
            <w:r w:rsidR="00864FC5">
              <w:t>0</w:t>
            </w:r>
            <w:r>
              <w:rPr>
                <w:lang w:val="bg-BG"/>
              </w:rPr>
              <w:t>4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  <w:proofErr w:type="spellStart"/>
            <w:r w:rsidRPr="00233F15">
              <w:t>Фактура</w:t>
            </w:r>
            <w:proofErr w:type="spellEnd"/>
            <w:r w:rsidRPr="00233F15">
              <w:t xml:space="preserve"> № 00000118</w:t>
            </w:r>
            <w:r>
              <w:rPr>
                <w:lang w:val="bg-BG"/>
              </w:rPr>
              <w:t>67</w:t>
            </w:r>
            <w:r w:rsidRPr="00233F15">
              <w:t>/</w:t>
            </w:r>
            <w:r>
              <w:rPr>
                <w:lang w:val="bg-BG"/>
              </w:rPr>
              <w:t>12</w:t>
            </w:r>
            <w:r w:rsidRPr="00233F15">
              <w:t>.0</w:t>
            </w:r>
            <w:r>
              <w:rPr>
                <w:lang w:val="bg-BG"/>
              </w:rPr>
              <w:t>5</w:t>
            </w:r>
            <w:r w:rsidRPr="00233F15">
              <w:t>.2015 г.</w:t>
            </w: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  <w:r w:rsidRPr="00233F15">
              <w:t xml:space="preserve">110.00 </w:t>
            </w:r>
            <w:proofErr w:type="spellStart"/>
            <w:r w:rsidRPr="00233F15">
              <w:t>лв</w:t>
            </w:r>
            <w:proofErr w:type="spellEnd"/>
            <w:r w:rsidRPr="00233F15">
              <w:t>.</w:t>
            </w: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  <w:r>
              <w:rPr>
                <w:lang w:val="bg-BG"/>
              </w:rPr>
              <w:t>14</w:t>
            </w:r>
            <w:r w:rsidRPr="00233F15">
              <w:t>.0</w:t>
            </w:r>
            <w:r>
              <w:rPr>
                <w:lang w:val="bg-BG"/>
              </w:rPr>
              <w:t>5</w:t>
            </w:r>
            <w:r w:rsidRPr="00233F15"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C72568">
        <w:rPr>
          <w:rStyle w:val="FontStyle11"/>
          <w:lang w:val="bg-BG"/>
        </w:rPr>
        <w:t>/п/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4745F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2015-05-18T12:33:00Z</cp:lastPrinted>
  <dcterms:created xsi:type="dcterms:W3CDTF">2015-05-18T12:30:00Z</dcterms:created>
  <dcterms:modified xsi:type="dcterms:W3CDTF">2015-05-18T12:33:00Z</dcterms:modified>
</cp:coreProperties>
</file>