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61E1B">
        <w:rPr>
          <w:b/>
          <w:lang w:val="bg-BG"/>
        </w:rPr>
        <w:t>620</w:t>
      </w:r>
      <w:r w:rsidR="007C2F27">
        <w:rPr>
          <w:b/>
          <w:lang w:val="bg-BG"/>
        </w:rPr>
        <w:t>/</w:t>
      </w:r>
      <w:r w:rsidR="00B61E1B">
        <w:rPr>
          <w:b/>
          <w:lang w:val="bg-BG"/>
        </w:rPr>
        <w:t>17</w:t>
      </w:r>
      <w:r w:rsidR="007C2F27">
        <w:rPr>
          <w:b/>
          <w:lang w:val="bg-BG"/>
        </w:rPr>
        <w:t>.0</w:t>
      </w:r>
      <w:r w:rsidR="00B61E1B">
        <w:rPr>
          <w:b/>
          <w:lang w:val="bg-BG"/>
        </w:rPr>
        <w:t>5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</w:t>
      </w:r>
      <w:r w:rsidR="00E411AD">
        <w:rPr>
          <w:sz w:val="28"/>
          <w:szCs w:val="28"/>
          <w:lang w:val="bg-BG"/>
        </w:rPr>
        <w:t>(в сила до 14.04.2016)</w:t>
      </w:r>
      <w:bookmarkStart w:id="0" w:name="_GoBack"/>
      <w:bookmarkEnd w:id="0"/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61E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166A7E">
              <w:rPr>
                <w:lang w:val="bg-BG"/>
              </w:rPr>
              <w:t>2</w:t>
            </w:r>
            <w:r w:rsidR="00B61E1B">
              <w:rPr>
                <w:lang w:val="bg-BG"/>
              </w:rPr>
              <w:t>56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B61E1B">
              <w:rPr>
                <w:lang w:val="bg-BG"/>
              </w:rPr>
              <w:t>0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B61E1B">
              <w:rPr>
                <w:lang w:val="bg-BG"/>
              </w:rPr>
              <w:t>4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B61E1B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4002.53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61E1B" w:rsidP="00B61E1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971543">
              <w:rPr>
                <w:bCs/>
              </w:rPr>
              <w:t>.0</w:t>
            </w:r>
            <w:r>
              <w:rPr>
                <w:bCs/>
                <w:lang w:val="bg-BG"/>
              </w:rPr>
              <w:t>5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B61E1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B61E1B">
              <w:rPr>
                <w:lang w:val="bg-BG"/>
              </w:rPr>
              <w:t>257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B61E1B">
              <w:rPr>
                <w:lang w:val="bg-BG"/>
              </w:rPr>
              <w:t>0</w:t>
            </w:r>
            <w:r w:rsidR="00166A7E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B61E1B">
              <w:rPr>
                <w:lang w:val="bg-BG"/>
              </w:rPr>
              <w:t>4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B61E1B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2061.27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B61E1B" w:rsidP="00B61E1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971543">
              <w:rPr>
                <w:bCs/>
              </w:rPr>
              <w:t>.0</w:t>
            </w:r>
            <w:r>
              <w:rPr>
                <w:bCs/>
                <w:lang w:val="bg-BG"/>
              </w:rPr>
              <w:t>5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B0D91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321BB3"/>
    <w:rsid w:val="003B6F14"/>
    <w:rsid w:val="003C04CF"/>
    <w:rsid w:val="003C356F"/>
    <w:rsid w:val="003C7312"/>
    <w:rsid w:val="003E0114"/>
    <w:rsid w:val="003F3EE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927EAD"/>
    <w:rsid w:val="00971543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D13DA2"/>
    <w:rsid w:val="00D2176E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2016-05-18T11:30:00Z</cp:lastPrinted>
  <dcterms:created xsi:type="dcterms:W3CDTF">2016-02-17T12:04:00Z</dcterms:created>
  <dcterms:modified xsi:type="dcterms:W3CDTF">2016-05-18T11:40:00Z</dcterms:modified>
</cp:coreProperties>
</file>