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2A2833">
        <w:rPr>
          <w:b/>
        </w:rPr>
        <w:t>383</w:t>
      </w:r>
      <w:r w:rsidR="002A2833">
        <w:rPr>
          <w:b/>
          <w:lang w:val="bg-BG"/>
        </w:rPr>
        <w:t>/</w:t>
      </w:r>
      <w:r w:rsidR="002A2833">
        <w:rPr>
          <w:b/>
        </w:rPr>
        <w:t>17</w:t>
      </w:r>
      <w:r w:rsidR="00FB0D91">
        <w:rPr>
          <w:b/>
          <w:lang w:val="bg-BG"/>
        </w:rPr>
        <w:t>.0</w:t>
      </w:r>
      <w:r w:rsidR="002A2833">
        <w:rPr>
          <w:b/>
        </w:rPr>
        <w:t>3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A28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2A2833">
              <w:t>12158</w:t>
            </w:r>
            <w:r w:rsidR="004B1F99">
              <w:t>/</w:t>
            </w:r>
            <w:r w:rsidR="002A2833">
              <w:t>29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2A2833">
              <w:t>2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A2833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1726.64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A2833" w:rsidP="00FB0D9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FB0D91" w:rsidP="002A28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>
              <w:t>1</w:t>
            </w:r>
            <w:r w:rsidR="002A2833">
              <w:t>2159</w:t>
            </w:r>
            <w:r>
              <w:t>/</w:t>
            </w:r>
            <w:r w:rsidR="002A2833">
              <w:t>29</w:t>
            </w:r>
            <w:r>
              <w:rPr>
                <w:lang w:val="bg-BG"/>
              </w:rPr>
              <w:t>.0</w:t>
            </w:r>
            <w:r w:rsidR="002A2833"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2A2833" w:rsidP="00FB0D9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1412.21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2A2833" w:rsidP="002A283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FB0D91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C84633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725B8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4294938788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2016-03-17T12:20:00Z</cp:lastPrinted>
  <dcterms:created xsi:type="dcterms:W3CDTF">2015-02-11T15:35:00Z</dcterms:created>
  <dcterms:modified xsi:type="dcterms:W3CDTF">2016-03-17T12:20:00Z</dcterms:modified>
</cp:coreProperties>
</file>