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4B5898" w:rsidRDefault="004B5898" w:rsidP="004B5898">
      <w:pPr>
        <w:rPr>
          <w:lang w:val="bg-BG"/>
        </w:rPr>
      </w:pP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E6616">
        <w:rPr>
          <w:b/>
          <w:lang w:val="bg-BG"/>
        </w:rPr>
        <w:t>1114</w:t>
      </w:r>
      <w:r w:rsidR="00074576">
        <w:rPr>
          <w:b/>
          <w:lang w:val="bg-BG"/>
        </w:rPr>
        <w:t>/</w:t>
      </w:r>
      <w:r w:rsidR="003E6616">
        <w:rPr>
          <w:b/>
          <w:lang w:val="bg-BG"/>
        </w:rPr>
        <w:t>27</w:t>
      </w:r>
      <w:r w:rsidR="00123823">
        <w:rPr>
          <w:b/>
        </w:rPr>
        <w:t>.0</w:t>
      </w:r>
      <w:r w:rsidR="003E6616">
        <w:rPr>
          <w:b/>
          <w:lang w:val="bg-BG"/>
        </w:rPr>
        <w:t>9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05346">
        <w:rPr>
          <w:sz w:val="28"/>
          <w:szCs w:val="28"/>
          <w:lang w:val="bg-BG"/>
        </w:rPr>
        <w:t xml:space="preserve"> (отм.)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4B5898" w:rsidRDefault="00AE4FEC" w:rsidP="00D05346">
      <w:pPr>
        <w:spacing w:after="12" w:line="276" w:lineRule="auto"/>
        <w:jc w:val="both"/>
        <w:rPr>
          <w:sz w:val="28"/>
          <w:szCs w:val="28"/>
          <w:lang w:val="bg-BG"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</w:t>
      </w:r>
      <w:r w:rsidR="00D05346">
        <w:t>09</w:t>
      </w:r>
      <w:r w:rsidR="00A05D5E" w:rsidRPr="003A33DB">
        <w:t>/</w:t>
      </w:r>
      <w:r w:rsidR="00D05346">
        <w:t>15</w:t>
      </w:r>
      <w:r w:rsidR="00A05D5E" w:rsidRPr="003A33DB">
        <w:t>.0</w:t>
      </w:r>
      <w:r w:rsidR="00D05346">
        <w:t>2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</w:t>
      </w:r>
      <w:proofErr w:type="spellStart"/>
      <w:r w:rsidRPr="003A33DB">
        <w:t>между</w:t>
      </w:r>
      <w:proofErr w:type="spellEnd"/>
      <w:r w:rsidRPr="003A33DB">
        <w:t xml:space="preserve">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proofErr w:type="spellStart"/>
      <w:r w:rsidR="00D05346">
        <w:t>Юдис</w:t>
      </w:r>
      <w:proofErr w:type="spellEnd"/>
      <w:r w:rsidR="00D05346">
        <w:t xml:space="preserve"> </w:t>
      </w:r>
      <w:proofErr w:type="spellStart"/>
      <w:r w:rsidR="00D05346">
        <w:t>агро</w:t>
      </w:r>
      <w:proofErr w:type="spellEnd"/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proofErr w:type="spellStart"/>
      <w:r w:rsidRPr="00A24ACC">
        <w:t>предмет</w:t>
      </w:r>
      <w:proofErr w:type="spellEnd"/>
      <w:r w:rsidR="00A24ACC">
        <w:t>:</w:t>
      </w:r>
      <w:r w:rsidR="003A33DB" w:rsidRPr="00A24ACC">
        <w:t xml:space="preserve">   </w:t>
      </w:r>
      <w:r w:rsidR="00D05346" w:rsidRPr="001B6C22">
        <w:rPr>
          <w:rFonts w:eastAsiaTheme="minorHAnsi"/>
          <w:b/>
          <w:i/>
        </w:rPr>
        <w:t>„</w:t>
      </w:r>
      <w:r w:rsidR="00D05346" w:rsidRPr="001B6C22">
        <w:rPr>
          <w:rFonts w:eastAsiaTheme="minorHAnsi"/>
          <w:b/>
          <w:i/>
          <w:lang w:val="ru-RU"/>
        </w:rPr>
        <w:t xml:space="preserve">Доставка, </w:t>
      </w:r>
      <w:proofErr w:type="spellStart"/>
      <w:r w:rsidR="00D05346" w:rsidRPr="001B6C22">
        <w:rPr>
          <w:rFonts w:eastAsiaTheme="minorHAnsi"/>
          <w:b/>
          <w:i/>
          <w:lang w:val="ru-RU"/>
        </w:rPr>
        <w:t>осъществена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чрез покупка на фуражи, </w:t>
      </w:r>
      <w:proofErr w:type="spellStart"/>
      <w:r w:rsidR="00D05346" w:rsidRPr="001B6C22">
        <w:rPr>
          <w:rFonts w:eastAsiaTheme="minorHAnsi"/>
          <w:b/>
          <w:i/>
          <w:lang w:val="ru-RU"/>
        </w:rPr>
        <w:t>съгласно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</w:t>
      </w:r>
      <w:proofErr w:type="spellStart"/>
      <w:r w:rsidR="00D05346" w:rsidRPr="001B6C22">
        <w:rPr>
          <w:rFonts w:eastAsiaTheme="minorHAnsi"/>
          <w:b/>
          <w:i/>
          <w:lang w:val="ru-RU"/>
        </w:rPr>
        <w:t>техническа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спецификация , за </w:t>
      </w:r>
      <w:proofErr w:type="spellStart"/>
      <w:r w:rsidR="00D05346" w:rsidRPr="001B6C22">
        <w:rPr>
          <w:rFonts w:eastAsiaTheme="minorHAnsi"/>
          <w:b/>
          <w:i/>
          <w:lang w:val="ru-RU"/>
        </w:rPr>
        <w:t>нуждите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на ТП ДЛС </w:t>
      </w:r>
      <w:proofErr w:type="spellStart"/>
      <w:r w:rsidR="00D05346" w:rsidRPr="001B6C22">
        <w:rPr>
          <w:rFonts w:eastAsiaTheme="minorHAnsi"/>
          <w:b/>
          <w:i/>
          <w:lang w:val="ru-RU"/>
        </w:rPr>
        <w:t>Шерба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 за 2015 година»</w:t>
      </w:r>
      <w:r w:rsidR="00D05346">
        <w:rPr>
          <w:rFonts w:eastAsiaTheme="minorHAnsi"/>
          <w:b/>
          <w:i/>
          <w:lang w:val="ru-RU"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E661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05346">
              <w:rPr>
                <w:lang w:val="bg-BG"/>
              </w:rPr>
              <w:t>00000002</w:t>
            </w:r>
            <w:r w:rsidR="00B43F63">
              <w:rPr>
                <w:lang w:val="bg-BG"/>
              </w:rPr>
              <w:t>8</w:t>
            </w:r>
            <w:r w:rsidR="003E6616">
              <w:rPr>
                <w:lang w:val="bg-BG"/>
              </w:rPr>
              <w:t>4</w:t>
            </w:r>
            <w:r w:rsidR="00D05346">
              <w:rPr>
                <w:lang w:val="bg-BG"/>
              </w:rPr>
              <w:t>/</w:t>
            </w:r>
            <w:r w:rsidR="003E6616">
              <w:rPr>
                <w:lang w:val="bg-BG"/>
              </w:rPr>
              <w:t>19</w:t>
            </w:r>
            <w:r w:rsidR="00D05346">
              <w:rPr>
                <w:lang w:val="bg-BG"/>
              </w:rPr>
              <w:t>.0</w:t>
            </w:r>
            <w:r w:rsidR="003E6616">
              <w:rPr>
                <w:lang w:val="bg-BG"/>
              </w:rPr>
              <w:t>8</w:t>
            </w:r>
            <w:r w:rsidR="00D05346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E661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7788,00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30998" w:rsidP="003E661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3E6616">
              <w:rPr>
                <w:bCs/>
                <w:lang w:val="bg-BG"/>
              </w:rPr>
              <w:t>1</w:t>
            </w:r>
            <w:r w:rsidR="00CB326F">
              <w:rPr>
                <w:bCs/>
                <w:lang w:val="bg-BG"/>
              </w:rPr>
              <w:t>.0</w:t>
            </w:r>
            <w:r w:rsidR="003E6616">
              <w:rPr>
                <w:bCs/>
                <w:lang w:val="bg-BG"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3E6616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6616" w:rsidRDefault="003E661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6616" w:rsidRPr="00D93E57" w:rsidRDefault="003E6616" w:rsidP="00857A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0000000284/19.08.2016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6616" w:rsidRPr="00D62C5F" w:rsidRDefault="003E6616" w:rsidP="00857A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28498,80 лв.</w:t>
            </w:r>
          </w:p>
        </w:tc>
        <w:tc>
          <w:tcPr>
            <w:tcW w:w="2126" w:type="dxa"/>
            <w:vAlign w:val="center"/>
          </w:tcPr>
          <w:p w:rsidR="003E6616" w:rsidRPr="00D62C5F" w:rsidRDefault="003E6616" w:rsidP="00857A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15.09.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25AF0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6616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43F63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05346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2016-09-27T11:54:00Z</cp:lastPrinted>
  <dcterms:created xsi:type="dcterms:W3CDTF">2016-08-02T07:02:00Z</dcterms:created>
  <dcterms:modified xsi:type="dcterms:W3CDTF">2016-09-27T11:54:00Z</dcterms:modified>
</cp:coreProperties>
</file>