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 w:eastAsia="bg-BG"/>
        </w:rPr>
      </w:pPr>
      <w:r w:rsidRPr="0067078D">
        <w:rPr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8AFCB5B" wp14:editId="5B191DED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78D">
        <w:rPr>
          <w:b/>
          <w:sz w:val="24"/>
          <w:szCs w:val="24"/>
          <w:lang w:val="bg-BG" w:eastAsia="bg-BG"/>
        </w:rPr>
        <w:t>МИНИСТЕРСТВО НА ЗЕМЕДЕЛИЕТО И ХРАНИТЕ – СОФИЯ</w:t>
      </w:r>
    </w:p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bg-BG" w:eastAsia="bg-BG"/>
        </w:rPr>
      </w:pPr>
      <w:r w:rsidRPr="0067078D">
        <w:rPr>
          <w:b/>
          <w:sz w:val="24"/>
          <w:szCs w:val="24"/>
          <w:lang w:val="bg-BG" w:eastAsia="bg-BG"/>
        </w:rPr>
        <w:t>„СЕВЕРОИЗТОЧНО ДЪРЖАВНО ПРЕДПРИЯТИЕ” ДП</w:t>
      </w:r>
    </w:p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bg-BG" w:eastAsia="bg-BG"/>
        </w:rPr>
      </w:pPr>
      <w:r w:rsidRPr="0067078D">
        <w:rPr>
          <w:b/>
          <w:sz w:val="24"/>
          <w:szCs w:val="24"/>
          <w:lang w:val="bg-BG" w:eastAsia="bg-BG"/>
        </w:rPr>
        <w:t xml:space="preserve">ТП:  ДЪРЖАВНО </w:t>
      </w:r>
      <w:r w:rsidRPr="0067078D">
        <w:rPr>
          <w:b/>
          <w:sz w:val="22"/>
          <w:szCs w:val="22"/>
          <w:lang w:val="bg-BG" w:eastAsia="bg-BG"/>
        </w:rPr>
        <w:t>ЛОВНО СТОПАНСТВО „ШЕРБА”</w:t>
      </w:r>
    </w:p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b/>
          <w:sz w:val="17"/>
          <w:szCs w:val="17"/>
          <w:lang w:val="bg-BG" w:eastAsia="bg-BG"/>
        </w:rPr>
      </w:pPr>
    </w:p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b/>
          <w:i/>
          <w:sz w:val="24"/>
          <w:szCs w:val="24"/>
          <w:lang w:val="bg-BG" w:eastAsia="bg-BG"/>
        </w:rPr>
      </w:pPr>
      <w:r w:rsidRPr="0067078D">
        <w:rPr>
          <w:rFonts w:ascii="SP_Bingo" w:hAnsi="SP_Bingo"/>
          <w:b/>
          <w:i/>
          <w:sz w:val="24"/>
          <w:szCs w:val="24"/>
          <w:lang w:val="bg-BG" w:eastAsia="bg-BG"/>
        </w:rPr>
        <w:t>9100, с. Горен чифлик, ул. „</w:t>
      </w:r>
      <w:proofErr w:type="spellStart"/>
      <w:r w:rsidRPr="0067078D">
        <w:rPr>
          <w:rFonts w:ascii="SP_Bingo" w:hAnsi="SP_Bingo"/>
          <w:b/>
          <w:i/>
          <w:sz w:val="24"/>
          <w:szCs w:val="24"/>
          <w:lang w:val="bg-BG" w:eastAsia="bg-BG"/>
        </w:rPr>
        <w:t>Шерба</w:t>
      </w:r>
      <w:proofErr w:type="spellEnd"/>
      <w:r w:rsidRPr="0067078D">
        <w:rPr>
          <w:rFonts w:ascii="SP_Bingo" w:hAnsi="SP_Bingo"/>
          <w:b/>
          <w:i/>
          <w:sz w:val="24"/>
          <w:szCs w:val="24"/>
          <w:lang w:val="bg-BG" w:eastAsia="bg-BG"/>
        </w:rPr>
        <w:t>” 7, Варненска област</w:t>
      </w:r>
    </w:p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b/>
          <w:sz w:val="24"/>
          <w:szCs w:val="24"/>
          <w:lang w:val="bg-BG" w:eastAsia="bg-BG"/>
        </w:rPr>
      </w:pPr>
      <w:r w:rsidRPr="0067078D">
        <w:rPr>
          <w:rFonts w:ascii="SP_Bingo" w:hAnsi="SP_Bingo"/>
          <w:b/>
          <w:sz w:val="24"/>
          <w:szCs w:val="24"/>
          <w:lang w:val="bg-BG" w:eastAsia="bg-BG"/>
        </w:rPr>
        <w:t xml:space="preserve">Адрес за кореспонденция: с. Старо Оряхово, ул. „Дунав“ № 8                    Тел.  05141/2358,  </w:t>
      </w:r>
      <w:proofErr w:type="spellStart"/>
      <w:r w:rsidRPr="0067078D">
        <w:rPr>
          <w:rFonts w:ascii="SP_Bingo" w:hAnsi="SP_Bingo"/>
          <w:b/>
          <w:sz w:val="24"/>
          <w:szCs w:val="24"/>
          <w:lang w:val="bg-BG" w:eastAsia="bg-BG"/>
        </w:rPr>
        <w:t>Е-mail</w:t>
      </w:r>
      <w:proofErr w:type="spellEnd"/>
      <w:r w:rsidRPr="0067078D">
        <w:rPr>
          <w:rFonts w:ascii="SP_Bingo" w:hAnsi="SP_Bingo"/>
          <w:b/>
          <w:sz w:val="24"/>
          <w:szCs w:val="24"/>
          <w:lang w:val="bg-BG" w:eastAsia="bg-BG"/>
        </w:rPr>
        <w:t xml:space="preserve">: </w:t>
      </w:r>
      <w:hyperlink r:id="rId7" w:history="1">
        <w:r w:rsidRPr="0067078D">
          <w:rPr>
            <w:rFonts w:ascii="SP_Bingo" w:hAnsi="SP_Bingo"/>
            <w:b/>
            <w:color w:val="0000FF"/>
            <w:sz w:val="24"/>
            <w:szCs w:val="24"/>
            <w:u w:val="single"/>
            <w:lang w:val="bg-BG" w:eastAsia="bg-BG"/>
          </w:rPr>
          <w:t>dls.sherba@dpshumen.bg</w:t>
        </w:r>
      </w:hyperlink>
    </w:p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rFonts w:ascii="SP_Bingo" w:hAnsi="SP_Bingo"/>
          <w:b/>
          <w:sz w:val="19"/>
          <w:szCs w:val="19"/>
          <w:lang w:val="bg-BG" w:eastAsia="bg-BG"/>
        </w:rPr>
      </w:pPr>
    </w:p>
    <w:p w:rsidR="0067078D" w:rsidRPr="0067078D" w:rsidRDefault="0067078D" w:rsidP="0067078D">
      <w:pPr>
        <w:widowControl w:val="0"/>
        <w:autoSpaceDE w:val="0"/>
        <w:autoSpaceDN w:val="0"/>
        <w:adjustRightInd w:val="0"/>
        <w:jc w:val="center"/>
        <w:rPr>
          <w:b/>
          <w:sz w:val="35"/>
          <w:szCs w:val="35"/>
          <w:lang w:val="bg-BG" w:eastAsia="bg-BG"/>
        </w:rPr>
      </w:pPr>
      <w:r w:rsidRPr="0067078D">
        <w:rPr>
          <w:b/>
          <w:sz w:val="35"/>
          <w:szCs w:val="35"/>
          <w:lang w:val="bg-BG" w:eastAsia="bg-BG"/>
        </w:rPr>
        <w:t>…………………………………………………………..</w:t>
      </w:r>
    </w:p>
    <w:p w:rsidR="001A1043" w:rsidRPr="001A1043" w:rsidRDefault="001A1043" w:rsidP="001A10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bg-BG" w:eastAsia="bg-BG"/>
        </w:rPr>
      </w:pPr>
    </w:p>
    <w:p w:rsidR="004A3BA8" w:rsidRDefault="004A3BA8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>За провеждане на търг с тайно 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ДЛ</w:t>
      </w:r>
      <w:r w:rsidR="00965E27" w:rsidRPr="00965E27">
        <w:rPr>
          <w:bCs/>
          <w:sz w:val="24"/>
          <w:szCs w:val="24"/>
          <w:lang w:val="bg-BG"/>
        </w:rPr>
        <w:t xml:space="preserve">С </w:t>
      </w:r>
      <w:r w:rsidR="00DE12FE">
        <w:rPr>
          <w:bCs/>
          <w:sz w:val="24"/>
          <w:szCs w:val="24"/>
          <w:lang w:val="bg-BG"/>
        </w:rPr>
        <w:t>„</w:t>
      </w:r>
      <w:proofErr w:type="spellStart"/>
      <w:r w:rsidR="001A1043">
        <w:rPr>
          <w:bCs/>
          <w:sz w:val="24"/>
          <w:szCs w:val="24"/>
          <w:lang w:val="bg-BG"/>
        </w:rPr>
        <w:t>Шерба</w:t>
      </w:r>
      <w:proofErr w:type="spellEnd"/>
      <w:r w:rsidRPr="00965E27">
        <w:rPr>
          <w:bCs/>
          <w:sz w:val="24"/>
          <w:szCs w:val="24"/>
          <w:lang w:val="bg-BG"/>
        </w:rPr>
        <w:t>” по реда на  ЗДС, ППЗДС  и Наредба №</w:t>
      </w:r>
      <w:r w:rsidR="00DE12FE">
        <w:rPr>
          <w:bCs/>
          <w:sz w:val="24"/>
          <w:szCs w:val="24"/>
          <w:lang w:val="bg-BG"/>
        </w:rPr>
        <w:t xml:space="preserve"> </w:t>
      </w:r>
      <w:r w:rsidRPr="00965E27">
        <w:rPr>
          <w:bCs/>
          <w:sz w:val="24"/>
          <w:szCs w:val="24"/>
          <w:lang w:val="bg-BG"/>
        </w:rPr>
        <w:t>7</w:t>
      </w:r>
      <w:r w:rsidR="00DE12FE">
        <w:rPr>
          <w:bCs/>
          <w:sz w:val="24"/>
          <w:szCs w:val="24"/>
          <w:lang w:val="bg-BG"/>
        </w:rPr>
        <w:t xml:space="preserve"> от</w:t>
      </w:r>
      <w:r w:rsidRPr="00965E27">
        <w:rPr>
          <w:bCs/>
          <w:sz w:val="24"/>
          <w:szCs w:val="24"/>
          <w:lang w:val="bg-BG"/>
        </w:rPr>
        <w:t xml:space="preserve"> 1997</w:t>
      </w:r>
      <w:r w:rsidR="00280978">
        <w:rPr>
          <w:bCs/>
          <w:sz w:val="24"/>
          <w:szCs w:val="24"/>
          <w:lang w:val="bg-BG"/>
        </w:rPr>
        <w:t xml:space="preserve"> </w:t>
      </w:r>
      <w:r w:rsidRPr="00965E27">
        <w:rPr>
          <w:bCs/>
          <w:sz w:val="24"/>
          <w:szCs w:val="24"/>
          <w:lang w:val="bg-BG"/>
        </w:rPr>
        <w:t>г.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№ </w:t>
      </w:r>
      <w:r w:rsidR="00280978">
        <w:rPr>
          <w:bCs/>
          <w:sz w:val="24"/>
          <w:szCs w:val="24"/>
          <w:lang w:val="bg-BG"/>
        </w:rPr>
        <w:t>227/08.10</w:t>
      </w:r>
      <w:r w:rsidRPr="00965E27">
        <w:rPr>
          <w:bCs/>
          <w:sz w:val="24"/>
          <w:szCs w:val="24"/>
          <w:lang w:val="bg-BG"/>
        </w:rPr>
        <w:t>.201</w:t>
      </w:r>
      <w:r w:rsidR="004349F4">
        <w:rPr>
          <w:bCs/>
          <w:sz w:val="24"/>
          <w:szCs w:val="24"/>
          <w:lang w:val="bg-BG"/>
        </w:rPr>
        <w:t>5</w:t>
      </w:r>
      <w:r w:rsidR="00280978">
        <w:rPr>
          <w:bCs/>
          <w:sz w:val="24"/>
          <w:szCs w:val="24"/>
          <w:lang w:val="bg-BG"/>
        </w:rPr>
        <w:t xml:space="preserve"> </w:t>
      </w:r>
      <w:r w:rsidR="001A1043">
        <w:rPr>
          <w:bCs/>
          <w:sz w:val="24"/>
          <w:szCs w:val="24"/>
          <w:lang w:val="bg-BG"/>
        </w:rPr>
        <w:t>г. на Директора на</w:t>
      </w:r>
      <w:r w:rsidR="0067078D">
        <w:rPr>
          <w:bCs/>
          <w:sz w:val="24"/>
          <w:szCs w:val="24"/>
          <w:lang w:val="bg-BG"/>
        </w:rPr>
        <w:t xml:space="preserve">                               </w:t>
      </w:r>
      <w:r w:rsidR="001A1043">
        <w:rPr>
          <w:bCs/>
          <w:sz w:val="24"/>
          <w:szCs w:val="24"/>
          <w:lang w:val="bg-BG"/>
        </w:rPr>
        <w:t xml:space="preserve"> ТП</w:t>
      </w:r>
      <w:r w:rsidR="0067078D">
        <w:rPr>
          <w:bCs/>
          <w:sz w:val="24"/>
          <w:szCs w:val="24"/>
          <w:lang w:val="bg-BG"/>
        </w:rPr>
        <w:t xml:space="preserve"> </w:t>
      </w:r>
      <w:r w:rsidR="001A1043">
        <w:rPr>
          <w:bCs/>
          <w:sz w:val="24"/>
          <w:szCs w:val="24"/>
          <w:lang w:val="bg-BG"/>
        </w:rPr>
        <w:t>ДЛ</w:t>
      </w:r>
      <w:r w:rsidR="00965E27" w:rsidRPr="00965E27">
        <w:rPr>
          <w:bCs/>
          <w:sz w:val="24"/>
          <w:szCs w:val="24"/>
          <w:lang w:val="bg-BG"/>
        </w:rPr>
        <w:t xml:space="preserve">С </w:t>
      </w:r>
      <w:r w:rsidR="0067078D">
        <w:rPr>
          <w:bCs/>
          <w:sz w:val="24"/>
          <w:szCs w:val="24"/>
          <w:lang w:val="bg-BG"/>
        </w:rPr>
        <w:t>„</w:t>
      </w:r>
      <w:proofErr w:type="spellStart"/>
      <w:r w:rsidR="001A1043">
        <w:rPr>
          <w:bCs/>
          <w:sz w:val="24"/>
          <w:szCs w:val="24"/>
          <w:lang w:val="bg-BG"/>
        </w:rPr>
        <w:t>Шерба</w:t>
      </w:r>
      <w:proofErr w:type="spellEnd"/>
      <w:r w:rsidRPr="00965E27">
        <w:rPr>
          <w:bCs/>
          <w:sz w:val="24"/>
          <w:szCs w:val="24"/>
          <w:lang w:val="bg-BG"/>
        </w:rPr>
        <w:t xml:space="preserve">” 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Експертна оценка</w:t>
      </w:r>
      <w:r w:rsidRPr="00965E27">
        <w:rPr>
          <w:bCs/>
          <w:sz w:val="24"/>
          <w:szCs w:val="24"/>
          <w:lang w:val="bg-BG"/>
        </w:rPr>
        <w:t xml:space="preserve"> на вещите </w:t>
      </w:r>
    </w:p>
    <w:p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4.</w:t>
      </w:r>
      <w:r w:rsidRPr="00965E27">
        <w:rPr>
          <w:bCs/>
          <w:sz w:val="24"/>
          <w:szCs w:val="24"/>
          <w:lang w:val="bg-BG"/>
        </w:rPr>
        <w:t xml:space="preserve"> </w:t>
      </w:r>
      <w:r w:rsidR="00965E27" w:rsidRPr="00965E27">
        <w:rPr>
          <w:bCs/>
          <w:sz w:val="24"/>
          <w:szCs w:val="24"/>
          <w:lang w:val="bg-BG"/>
        </w:rPr>
        <w:t>Условия за участие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>5.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6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Предложение за цена по образец  </w:t>
      </w:r>
    </w:p>
    <w:p w:rsidR="004A3BA8" w:rsidRPr="00965E27" w:rsidRDefault="00965E27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7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Декларации по образец  </w:t>
      </w:r>
    </w:p>
    <w:p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>приложение- образец 1</w:t>
      </w: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Д</w:t>
      </w:r>
      <w:r w:rsidR="001A1043"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  <w:lang w:val="bg-BG"/>
        </w:rPr>
        <w:t xml:space="preserve">С </w:t>
      </w:r>
      <w:r w:rsidR="00280978">
        <w:rPr>
          <w:sz w:val="24"/>
          <w:szCs w:val="24"/>
          <w:lang w:val="bg-BG"/>
        </w:rPr>
        <w:t>„</w:t>
      </w:r>
      <w:proofErr w:type="spellStart"/>
      <w:r w:rsidR="001A1043"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  <w:lang w:val="bg-BG"/>
        </w:rPr>
        <w:t>”</w:t>
      </w: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54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</w:t>
      </w:r>
      <w:proofErr w:type="spellStart"/>
      <w:proofErr w:type="gramStart"/>
      <w:r w:rsidRPr="00965E27">
        <w:rPr>
          <w:sz w:val="24"/>
          <w:szCs w:val="24"/>
          <w:lang w:val="ru-RU"/>
        </w:rPr>
        <w:t>реда</w:t>
      </w:r>
      <w:proofErr w:type="spellEnd"/>
      <w:r w:rsidRPr="00965E27">
        <w:rPr>
          <w:sz w:val="24"/>
          <w:szCs w:val="24"/>
          <w:lang w:val="ru-RU"/>
        </w:rPr>
        <w:t xml:space="preserve"> на</w:t>
      </w:r>
      <w:proofErr w:type="gramEnd"/>
      <w:r w:rsidRPr="00965E27">
        <w:rPr>
          <w:sz w:val="24"/>
          <w:szCs w:val="24"/>
          <w:lang w:val="ru-RU"/>
        </w:rPr>
        <w:t xml:space="preserve">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r w:rsidRPr="00965E27">
        <w:rPr>
          <w:sz w:val="24"/>
          <w:szCs w:val="24"/>
        </w:rPr>
        <w:t>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</w:t>
      </w:r>
      <w:proofErr w:type="spellStart"/>
      <w:r w:rsidRPr="00965E27">
        <w:rPr>
          <w:sz w:val="24"/>
          <w:szCs w:val="24"/>
          <w:lang w:val="ru-RU"/>
        </w:rPr>
        <w:t>продажба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 w:rsidR="001A1043"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proofErr w:type="spellStart"/>
      <w:r w:rsidR="001A1043"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>, обявен със Заповед №</w:t>
      </w:r>
      <w:r w:rsidR="001A1043">
        <w:rPr>
          <w:sz w:val="24"/>
          <w:szCs w:val="24"/>
          <w:lang w:val="bg-BG"/>
        </w:rPr>
        <w:t>.....</w:t>
      </w:r>
      <w:r w:rsidR="00965E27">
        <w:rPr>
          <w:sz w:val="24"/>
          <w:szCs w:val="24"/>
          <w:lang w:val="bg-BG"/>
        </w:rPr>
        <w:t>/</w:t>
      </w:r>
      <w:r w:rsidR="001A1043">
        <w:rPr>
          <w:sz w:val="24"/>
          <w:szCs w:val="24"/>
          <w:lang w:val="bg-BG"/>
        </w:rPr>
        <w:t>.............</w:t>
      </w:r>
      <w:r w:rsidR="004349F4">
        <w:rPr>
          <w:sz w:val="24"/>
          <w:szCs w:val="24"/>
          <w:lang w:val="bg-BG"/>
        </w:rPr>
        <w:t>.2015</w:t>
      </w:r>
      <w:r w:rsidR="00965E27">
        <w:rPr>
          <w:sz w:val="24"/>
          <w:szCs w:val="24"/>
          <w:lang w:val="bg-BG"/>
        </w:rPr>
        <w:t>г. на директора на ТП Д</w:t>
      </w:r>
      <w:r w:rsidR="001A1043">
        <w:rPr>
          <w:sz w:val="24"/>
          <w:szCs w:val="24"/>
          <w:lang w:val="bg-BG"/>
        </w:rPr>
        <w:t>Л</w:t>
      </w:r>
      <w:r w:rsidR="00965E27">
        <w:rPr>
          <w:sz w:val="24"/>
          <w:szCs w:val="24"/>
          <w:lang w:val="bg-BG"/>
        </w:rPr>
        <w:t xml:space="preserve">С </w:t>
      </w:r>
      <w:r w:rsidR="001A1043">
        <w:rPr>
          <w:sz w:val="24"/>
          <w:szCs w:val="24"/>
          <w:lang w:val="bg-BG"/>
        </w:rPr>
        <w:t>Шерба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1A1043">
        <w:rPr>
          <w:sz w:val="24"/>
          <w:szCs w:val="24"/>
          <w:lang w:val="bg-BG"/>
        </w:rPr>
        <w:t>Л</w:t>
      </w:r>
      <w:r w:rsidR="004349F4" w:rsidRPr="00965E27">
        <w:rPr>
          <w:sz w:val="24"/>
          <w:szCs w:val="24"/>
        </w:rPr>
        <w:t xml:space="preserve">С </w:t>
      </w:r>
      <w:r w:rsidR="001A1043">
        <w:rPr>
          <w:sz w:val="24"/>
          <w:szCs w:val="24"/>
          <w:lang w:val="bg-BG"/>
        </w:rPr>
        <w:t>Шерба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1A1043">
        <w:rPr>
          <w:sz w:val="24"/>
          <w:szCs w:val="24"/>
          <w:lang w:val="bg-BG"/>
        </w:rPr>
        <w:t>....../...........</w:t>
      </w:r>
      <w:r w:rsidR="004349F4">
        <w:rPr>
          <w:sz w:val="24"/>
          <w:szCs w:val="24"/>
          <w:lang w:val="bg-BG"/>
        </w:rPr>
        <w:t>.2015г. на директора на ТП Д</w:t>
      </w:r>
      <w:r w:rsidR="001A1043">
        <w:rPr>
          <w:sz w:val="24"/>
          <w:szCs w:val="24"/>
          <w:lang w:val="bg-BG"/>
        </w:rPr>
        <w:t>Л</w:t>
      </w:r>
      <w:r w:rsidR="004349F4">
        <w:rPr>
          <w:sz w:val="24"/>
          <w:szCs w:val="24"/>
          <w:lang w:val="bg-BG"/>
        </w:rPr>
        <w:t xml:space="preserve">С </w:t>
      </w:r>
      <w:r w:rsidR="001A1043">
        <w:rPr>
          <w:sz w:val="24"/>
          <w:szCs w:val="24"/>
          <w:lang w:val="bg-BG"/>
        </w:rPr>
        <w:t>Шерба.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:rsidR="004A3BA8" w:rsidRPr="00965E27" w:rsidRDefault="004A3BA8" w:rsidP="001A1043">
      <w:pPr>
        <w:ind w:left="-540" w:firstLine="360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:rsidR="004A3BA8" w:rsidRPr="00965E27" w:rsidRDefault="004A3BA8" w:rsidP="001A1043">
      <w:pPr>
        <w:ind w:left="-54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4</w:t>
      </w:r>
      <w:r w:rsidRPr="00965E27">
        <w:rPr>
          <w:sz w:val="24"/>
          <w:szCs w:val="24"/>
          <w:lang w:val="bg-BG"/>
        </w:rPr>
        <w:t>. Задължавам се да не разпространявам по никакъв повод и под никакъв предлог данните за процедурата.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:rsidR="004349F4" w:rsidRDefault="004349F4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1A1043" w:rsidRDefault="001A1043" w:rsidP="004A3BA8">
      <w:pPr>
        <w:ind w:left="-540" w:firstLine="360"/>
        <w:jc w:val="right"/>
        <w:rPr>
          <w:i/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приложение- образец 2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4349F4" w:rsidRDefault="004A3BA8" w:rsidP="004349F4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1A1043">
        <w:rPr>
          <w:sz w:val="24"/>
          <w:szCs w:val="24"/>
          <w:lang w:val="bg-BG"/>
        </w:rPr>
        <w:t>Л</w:t>
      </w:r>
      <w:r w:rsidR="004349F4" w:rsidRPr="00965E27">
        <w:rPr>
          <w:sz w:val="24"/>
          <w:szCs w:val="24"/>
        </w:rPr>
        <w:t xml:space="preserve">С </w:t>
      </w:r>
      <w:r w:rsidR="001A1043">
        <w:rPr>
          <w:sz w:val="24"/>
          <w:szCs w:val="24"/>
          <w:lang w:val="bg-BG"/>
        </w:rPr>
        <w:t>Шерба</w:t>
      </w:r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280978">
        <w:rPr>
          <w:sz w:val="24"/>
          <w:szCs w:val="24"/>
          <w:lang w:val="bg-BG"/>
        </w:rPr>
        <w:t xml:space="preserve"> 227/08.10</w:t>
      </w:r>
      <w:r w:rsidR="001A1043">
        <w:rPr>
          <w:sz w:val="24"/>
          <w:szCs w:val="24"/>
          <w:lang w:val="bg-BG"/>
        </w:rPr>
        <w:t>.</w:t>
      </w:r>
      <w:r w:rsidR="004349F4">
        <w:rPr>
          <w:sz w:val="24"/>
          <w:szCs w:val="24"/>
          <w:lang w:val="bg-BG"/>
        </w:rPr>
        <w:t>2015г. на директора на ТП Д</w:t>
      </w:r>
      <w:r w:rsidR="001A1043">
        <w:rPr>
          <w:sz w:val="24"/>
          <w:szCs w:val="24"/>
          <w:lang w:val="bg-BG"/>
        </w:rPr>
        <w:t>Л</w:t>
      </w:r>
      <w:r w:rsidR="004349F4">
        <w:rPr>
          <w:sz w:val="24"/>
          <w:szCs w:val="24"/>
          <w:lang w:val="bg-BG"/>
        </w:rPr>
        <w:t xml:space="preserve">С </w:t>
      </w:r>
      <w:r w:rsidR="001A1043">
        <w:rPr>
          <w:sz w:val="24"/>
          <w:szCs w:val="24"/>
          <w:lang w:val="bg-BG"/>
        </w:rPr>
        <w:t>Шерба</w:t>
      </w:r>
      <w:r w:rsidR="004349F4" w:rsidRPr="00965E27">
        <w:rPr>
          <w:b/>
          <w:sz w:val="24"/>
          <w:szCs w:val="24"/>
        </w:rPr>
        <w:t xml:space="preserve"> </w:t>
      </w:r>
    </w:p>
    <w:p w:rsidR="004A3BA8" w:rsidRPr="00965E27" w:rsidRDefault="004A3BA8" w:rsidP="004349F4">
      <w:pPr>
        <w:spacing w:before="240"/>
        <w:ind w:left="-540" w:firstLine="360"/>
        <w:jc w:val="center"/>
        <w:rPr>
          <w:b/>
          <w:sz w:val="24"/>
          <w:szCs w:val="24"/>
        </w:rPr>
      </w:pPr>
      <w:r w:rsidRPr="00965E27">
        <w:rPr>
          <w:b/>
          <w:sz w:val="24"/>
          <w:szCs w:val="24"/>
        </w:rPr>
        <w:t>ДЕКЛАРИРАМ:</w:t>
      </w:r>
    </w:p>
    <w:p w:rsidR="004A3BA8" w:rsidRPr="00965E27" w:rsidRDefault="004A3BA8" w:rsidP="004A3BA8">
      <w:pPr>
        <w:ind w:left="-480" w:right="-1320" w:firstLine="360"/>
        <w:jc w:val="both"/>
        <w:rPr>
          <w:sz w:val="24"/>
          <w:szCs w:val="24"/>
        </w:rPr>
      </w:pPr>
    </w:p>
    <w:p w:rsidR="004A3BA8" w:rsidRPr="00965E27" w:rsidRDefault="004A3BA8" w:rsidP="004A3BA8">
      <w:pPr>
        <w:pStyle w:val="21"/>
        <w:ind w:left="-480" w:right="-360" w:firstLine="360"/>
        <w:rPr>
          <w:szCs w:val="24"/>
        </w:rPr>
      </w:pPr>
      <w:r w:rsidRPr="00965E27">
        <w:rPr>
          <w:b/>
          <w:szCs w:val="24"/>
        </w:rPr>
        <w:t>1.</w:t>
      </w:r>
      <w:r w:rsidRPr="00965E27">
        <w:rPr>
          <w:szCs w:val="24"/>
        </w:rPr>
        <w:t xml:space="preserve"> Ръководеният от мен търговец не е</w:t>
      </w:r>
      <w:r w:rsidRPr="00965E27">
        <w:rPr>
          <w:szCs w:val="24"/>
          <w:lang w:val="en-US"/>
        </w:rPr>
        <w:t xml:space="preserve"> </w:t>
      </w:r>
      <w:r w:rsidRPr="00965E27">
        <w:rPr>
          <w:szCs w:val="24"/>
        </w:rPr>
        <w:t xml:space="preserve">обявен в несъстоятелност и не се намира в производство по обявяването му в несъстоятелност. 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2.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Ръководеният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мен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търговец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не се намира в ликвидация.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3.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Ръководеният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мен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търговец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няма </w:t>
      </w:r>
      <w:proofErr w:type="spellStart"/>
      <w:r w:rsidRPr="00965E27">
        <w:rPr>
          <w:sz w:val="24"/>
          <w:szCs w:val="24"/>
        </w:rPr>
        <w:t>изискуеми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парични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задължения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към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>„СИДП” ДП Шумен</w:t>
      </w:r>
      <w:r w:rsidRPr="00965E27">
        <w:rPr>
          <w:sz w:val="24"/>
          <w:szCs w:val="24"/>
          <w:lang w:eastAsia="ar-SA"/>
        </w:rPr>
        <w:t xml:space="preserve"> и </w:t>
      </w:r>
      <w:proofErr w:type="spellStart"/>
      <w:r w:rsidRPr="00965E27">
        <w:rPr>
          <w:sz w:val="24"/>
          <w:szCs w:val="24"/>
        </w:rPr>
        <w:t>неговите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териториални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поделения</w:t>
      </w:r>
      <w:proofErr w:type="spellEnd"/>
      <w:r w:rsidRPr="00965E27">
        <w:rPr>
          <w:sz w:val="24"/>
          <w:szCs w:val="24"/>
        </w:rPr>
        <w:t xml:space="preserve">, </w:t>
      </w:r>
      <w:proofErr w:type="spellStart"/>
      <w:r w:rsidRPr="00965E27">
        <w:rPr>
          <w:sz w:val="24"/>
          <w:szCs w:val="24"/>
        </w:rPr>
        <w:t>установени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влязъл</w:t>
      </w:r>
      <w:proofErr w:type="spellEnd"/>
      <w:r w:rsidRPr="00965E27">
        <w:rPr>
          <w:sz w:val="24"/>
          <w:szCs w:val="24"/>
        </w:rPr>
        <w:t xml:space="preserve"> в </w:t>
      </w:r>
      <w:proofErr w:type="spellStart"/>
      <w:r w:rsidRPr="00965E27">
        <w:rPr>
          <w:sz w:val="24"/>
          <w:szCs w:val="24"/>
        </w:rPr>
        <w:t>сила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акт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компетентен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>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4.</w:t>
      </w:r>
      <w:r w:rsidRPr="00965E27">
        <w:rPr>
          <w:sz w:val="24"/>
          <w:szCs w:val="24"/>
          <w:lang w:val="bg-BG"/>
        </w:rPr>
        <w:t xml:space="preserve"> </w:t>
      </w:r>
      <w:r w:rsidRPr="00965E27">
        <w:rPr>
          <w:sz w:val="24"/>
          <w:szCs w:val="24"/>
        </w:rPr>
        <w:t xml:space="preserve">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</w:t>
      </w:r>
      <w:proofErr w:type="spellEnd"/>
      <w:r w:rsidRPr="00965E27">
        <w:rPr>
          <w:sz w:val="24"/>
          <w:szCs w:val="24"/>
        </w:rPr>
        <w:t xml:space="preserve"> (</w:t>
      </w:r>
      <w:proofErr w:type="spellStart"/>
      <w:r w:rsidRPr="00965E27">
        <w:rPr>
          <w:sz w:val="24"/>
          <w:szCs w:val="24"/>
        </w:rPr>
        <w:t>изпълнителен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 xml:space="preserve">)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ръководеният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търговец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съм</w:t>
      </w:r>
      <w:proofErr w:type="spellEnd"/>
      <w:r w:rsidRPr="00965E27">
        <w:rPr>
          <w:sz w:val="24"/>
          <w:szCs w:val="24"/>
        </w:rPr>
        <w:t xml:space="preserve">  </w:t>
      </w:r>
      <w:proofErr w:type="spellStart"/>
      <w:r w:rsidRPr="00965E27">
        <w:rPr>
          <w:sz w:val="24"/>
          <w:szCs w:val="24"/>
        </w:rPr>
        <w:t>лишен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право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упражнявам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търговска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дейност</w:t>
      </w:r>
      <w:proofErr w:type="spellEnd"/>
      <w:r w:rsidRPr="00965E27">
        <w:rPr>
          <w:sz w:val="24"/>
          <w:szCs w:val="24"/>
        </w:rPr>
        <w:t>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5.</w:t>
      </w:r>
      <w:r w:rsidRPr="00965E27">
        <w:rPr>
          <w:sz w:val="24"/>
          <w:szCs w:val="24"/>
          <w:lang w:val="bg-BG"/>
        </w:rPr>
        <w:t xml:space="preserve"> В качеството си на участник в процедурата ръководеният от мен търговец не е “свързано лице”, по смисъла на Търговския закон,  с търговец който има парични задължения към държавата, установени с акт на компетентен орган или задължения към осигурителни фондове.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6.</w:t>
      </w:r>
      <w:r w:rsidRPr="00965E27">
        <w:rPr>
          <w:sz w:val="24"/>
          <w:szCs w:val="24"/>
          <w:lang w:val="bg-BG"/>
        </w:rPr>
        <w:t xml:space="preserve"> В качеството си на управител на търговецът декларирам, че не съм свързано лице по смисъла на § 1 от Закона за държавния служител с Продавача или със служители на ръководна длъжност в неговата организация.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7.</w:t>
      </w:r>
      <w:r w:rsidRPr="00965E27">
        <w:rPr>
          <w:sz w:val="24"/>
          <w:szCs w:val="24"/>
          <w:lang w:val="bg-BG"/>
        </w:rPr>
        <w:t xml:space="preserve"> В качеството си на управляващ/представляващ(вкл. прокурист или търговски пълномощник) на  търговецът декларирам, че не съм свързано лица по смисъла на §1, т.1 от ДР на ЗПРКИ с Продавача  или със служители</w:t>
      </w:r>
      <w:r w:rsidR="00965E27">
        <w:rPr>
          <w:sz w:val="24"/>
          <w:szCs w:val="24"/>
          <w:lang w:val="bg-BG"/>
        </w:rPr>
        <w:t xml:space="preserve"> на ръководна длъжност в ТП „ Д</w:t>
      </w:r>
      <w:r w:rsidR="001A1043"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  <w:lang w:val="bg-BG"/>
        </w:rPr>
        <w:t xml:space="preserve">С </w:t>
      </w:r>
      <w:r w:rsidR="001A1043"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  <w:lang w:val="bg-BG"/>
        </w:rPr>
        <w:t xml:space="preserve">” </w:t>
      </w:r>
    </w:p>
    <w:p w:rsidR="004A3BA8" w:rsidRPr="00965E27" w:rsidRDefault="004A3BA8" w:rsidP="004A3BA8">
      <w:pPr>
        <w:ind w:left="-480" w:right="-360" w:firstLine="36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8. В качеството си на управляващ /представляващ(вкл. прокурист или търговски пълномощник) на  търговецът декларирам, че не съм сключил договор с лице по чл.21 или 22 от ЗПРКИ</w:t>
      </w:r>
    </w:p>
    <w:p w:rsidR="004A3BA8" w:rsidRPr="00965E27" w:rsidRDefault="004A3BA8" w:rsidP="004A3BA8">
      <w:pPr>
        <w:pStyle w:val="21"/>
        <w:ind w:left="-480" w:right="-360" w:firstLine="360"/>
        <w:rPr>
          <w:i/>
          <w:szCs w:val="24"/>
        </w:rPr>
      </w:pPr>
      <w:r w:rsidRPr="00965E27">
        <w:rPr>
          <w:i/>
          <w:szCs w:val="24"/>
        </w:rPr>
        <w:t>Запознат съм с наказателната отговорност, която нося по чл.313 от НК за попълване на декларация с невярно съдържани.</w:t>
      </w: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965E27">
      <w:pPr>
        <w:ind w:left="-240" w:right="-7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  <w:r w:rsidR="00965E27">
        <w:rPr>
          <w:sz w:val="24"/>
          <w:szCs w:val="24"/>
          <w:lang w:val="bg-BG"/>
        </w:rPr>
        <w:t xml:space="preserve">                                                                                                  </w:t>
      </w: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Default="004A3BA8" w:rsidP="004A3BA8">
      <w:pPr>
        <w:ind w:left="-540" w:right="-360"/>
        <w:jc w:val="both"/>
        <w:rPr>
          <w:sz w:val="24"/>
          <w:szCs w:val="24"/>
        </w:rPr>
      </w:pPr>
      <w:r w:rsidRPr="00965E27">
        <w:rPr>
          <w:b/>
          <w:sz w:val="24"/>
          <w:szCs w:val="24"/>
          <w:lang w:val="bg-BG"/>
        </w:rPr>
        <w:t>Забележка-</w:t>
      </w:r>
      <w:r w:rsidRPr="00965E27">
        <w:rPr>
          <w:sz w:val="24"/>
          <w:szCs w:val="24"/>
          <w:lang w:val="bg-BG"/>
        </w:rPr>
        <w:t xml:space="preserve"> декларацията се отнася за участници, които са търговци по смисъла на Търговския закон и се 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попълва само от </w:t>
      </w:r>
      <w:proofErr w:type="spellStart"/>
      <w:r w:rsidRPr="00965E27">
        <w:rPr>
          <w:sz w:val="24"/>
          <w:szCs w:val="24"/>
        </w:rPr>
        <w:t>управителите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или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членовете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управителните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кандидатите</w:t>
      </w:r>
      <w:proofErr w:type="spellEnd"/>
      <w:r w:rsidRPr="00965E27">
        <w:rPr>
          <w:sz w:val="24"/>
          <w:szCs w:val="24"/>
        </w:rPr>
        <w:t xml:space="preserve">, а в </w:t>
      </w:r>
      <w:proofErr w:type="spellStart"/>
      <w:r w:rsidRPr="00965E27">
        <w:rPr>
          <w:sz w:val="24"/>
          <w:szCs w:val="24"/>
        </w:rPr>
        <w:t>случай</w:t>
      </w:r>
      <w:proofErr w:type="spellEnd"/>
      <w:r w:rsidRPr="00965E27">
        <w:rPr>
          <w:sz w:val="24"/>
          <w:szCs w:val="24"/>
        </w:rPr>
        <w:t xml:space="preserve">, </w:t>
      </w:r>
      <w:proofErr w:type="spellStart"/>
      <w:r w:rsidRPr="00965E27">
        <w:rPr>
          <w:sz w:val="24"/>
          <w:szCs w:val="24"/>
        </w:rPr>
        <w:t>че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членове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юридически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лица-за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техните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представители</w:t>
      </w:r>
      <w:proofErr w:type="spellEnd"/>
      <w:r w:rsidRPr="00965E27">
        <w:rPr>
          <w:sz w:val="24"/>
          <w:szCs w:val="24"/>
        </w:rPr>
        <w:t xml:space="preserve"> в </w:t>
      </w:r>
      <w:proofErr w:type="spellStart"/>
      <w:r w:rsidRPr="00965E27">
        <w:rPr>
          <w:sz w:val="24"/>
          <w:szCs w:val="24"/>
        </w:rPr>
        <w:t>съответния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управителен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орган</w:t>
      </w:r>
      <w:proofErr w:type="spellEnd"/>
      <w:r w:rsidRPr="00965E27">
        <w:rPr>
          <w:sz w:val="24"/>
          <w:szCs w:val="24"/>
        </w:rPr>
        <w:t>.</w:t>
      </w:r>
    </w:p>
    <w:p w:rsidR="004349F4" w:rsidRPr="00965E27" w:rsidRDefault="004349F4" w:rsidP="004A3BA8">
      <w:pPr>
        <w:ind w:left="-540" w:right="-360"/>
        <w:jc w:val="both"/>
        <w:rPr>
          <w:sz w:val="24"/>
          <w:szCs w:val="24"/>
          <w:u w:val="single"/>
          <w:lang w:val="bg-BG"/>
        </w:rPr>
      </w:pPr>
    </w:p>
    <w:p w:rsidR="004A3BA8" w:rsidRPr="00965E27" w:rsidRDefault="00965E27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lastRenderedPageBreak/>
        <w:t>п</w:t>
      </w:r>
      <w:r w:rsidR="004A3BA8" w:rsidRPr="00965E27">
        <w:rPr>
          <w:i/>
          <w:sz w:val="24"/>
          <w:szCs w:val="24"/>
          <w:lang w:val="bg-BG"/>
        </w:rPr>
        <w:t>риложение- образец 3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1A1043" w:rsidRDefault="001A1043" w:rsidP="001A1043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280978">
        <w:rPr>
          <w:sz w:val="24"/>
          <w:szCs w:val="24"/>
          <w:lang w:val="bg-BG"/>
        </w:rPr>
        <w:t>№ 227/08.10.2015г</w:t>
      </w:r>
      <w:r>
        <w:rPr>
          <w:sz w:val="24"/>
          <w:szCs w:val="24"/>
          <w:lang w:val="bg-BG"/>
        </w:rPr>
        <w:t>. на директора на ТП ДЛС Шерба</w:t>
      </w:r>
      <w:r w:rsidRPr="00965E27">
        <w:rPr>
          <w:b/>
          <w:sz w:val="24"/>
          <w:szCs w:val="24"/>
        </w:rPr>
        <w:t xml:space="preserve"> </w:t>
      </w:r>
    </w:p>
    <w:p w:rsidR="004349F4" w:rsidRPr="00965E27" w:rsidRDefault="004349F4" w:rsidP="004349F4">
      <w:pPr>
        <w:spacing w:before="240"/>
        <w:ind w:left="-54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right="-360" w:firstLine="360"/>
        <w:jc w:val="center"/>
        <w:rPr>
          <w:sz w:val="24"/>
          <w:szCs w:val="24"/>
        </w:rPr>
      </w:pPr>
      <w:r w:rsidRPr="00965E27">
        <w:rPr>
          <w:sz w:val="24"/>
          <w:szCs w:val="24"/>
        </w:rPr>
        <w:t>ДЕКЛАРИРАМ:</w:t>
      </w:r>
    </w:p>
    <w:p w:rsidR="004A3BA8" w:rsidRPr="00965E27" w:rsidRDefault="004A3BA8" w:rsidP="004A3BA8">
      <w:pPr>
        <w:ind w:left="-540" w:right="-360" w:firstLine="360"/>
        <w:jc w:val="both"/>
        <w:rPr>
          <w:sz w:val="24"/>
          <w:szCs w:val="24"/>
        </w:rPr>
      </w:pPr>
    </w:p>
    <w:p w:rsidR="004A3BA8" w:rsidRPr="00965E27" w:rsidRDefault="004A3BA8" w:rsidP="004A3BA8">
      <w:pPr>
        <w:pStyle w:val="23"/>
        <w:spacing w:line="240" w:lineRule="auto"/>
        <w:ind w:left="-540" w:right="-360" w:firstLine="360"/>
        <w:jc w:val="both"/>
        <w:rPr>
          <w:bCs/>
        </w:rPr>
      </w:pPr>
      <w:r w:rsidRPr="00965E27">
        <w:t>1.</w:t>
      </w:r>
      <w:r w:rsidRPr="00965E27">
        <w:rPr>
          <w:bCs/>
        </w:rPr>
        <w:t xml:space="preserve"> Н</w:t>
      </w:r>
      <w:proofErr w:type="spellStart"/>
      <w:r w:rsidRPr="00965E27">
        <w:rPr>
          <w:bCs/>
          <w:lang w:val="bg-BG"/>
        </w:rPr>
        <w:t>ямам</w:t>
      </w:r>
      <w:proofErr w:type="spellEnd"/>
      <w:r w:rsidRPr="00965E27">
        <w:rPr>
          <w:bCs/>
          <w:lang w:val="bg-BG"/>
        </w:rPr>
        <w:t xml:space="preserve"> </w:t>
      </w:r>
      <w:proofErr w:type="spellStart"/>
      <w:r w:rsidRPr="00965E27">
        <w:rPr>
          <w:bCs/>
        </w:rPr>
        <w:t>изискуеми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парични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задължения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към</w:t>
      </w:r>
      <w:proofErr w:type="spellEnd"/>
      <w:r w:rsidRPr="00965E27">
        <w:rPr>
          <w:bCs/>
        </w:rPr>
        <w:t xml:space="preserve"> </w:t>
      </w:r>
      <w:r w:rsidRPr="00965E27">
        <w:rPr>
          <w:bCs/>
          <w:lang w:val="bg-BG"/>
        </w:rPr>
        <w:t>„СИДП” ДП Шумен</w:t>
      </w:r>
      <w:r w:rsidRPr="00965E27">
        <w:rPr>
          <w:lang w:eastAsia="ar-SA"/>
        </w:rPr>
        <w:t xml:space="preserve"> </w:t>
      </w:r>
      <w:r w:rsidRPr="00965E27">
        <w:rPr>
          <w:bCs/>
          <w:lang w:eastAsia="ar-SA"/>
        </w:rPr>
        <w:t xml:space="preserve">и </w:t>
      </w:r>
      <w:proofErr w:type="spellStart"/>
      <w:r w:rsidRPr="00965E27">
        <w:rPr>
          <w:bCs/>
          <w:lang w:eastAsia="ar-SA"/>
        </w:rPr>
        <w:t>неговите</w:t>
      </w:r>
      <w:proofErr w:type="spellEnd"/>
      <w:r w:rsidRPr="00965E27">
        <w:rPr>
          <w:bCs/>
          <w:lang w:eastAsia="ar-SA"/>
        </w:rPr>
        <w:t xml:space="preserve"> </w:t>
      </w:r>
      <w:proofErr w:type="spellStart"/>
      <w:r w:rsidRPr="00965E27">
        <w:rPr>
          <w:bCs/>
          <w:lang w:eastAsia="ar-SA"/>
        </w:rPr>
        <w:t>териториални</w:t>
      </w:r>
      <w:proofErr w:type="spellEnd"/>
      <w:r w:rsidRPr="00965E27">
        <w:rPr>
          <w:bCs/>
          <w:lang w:eastAsia="ar-SA"/>
        </w:rPr>
        <w:t xml:space="preserve"> </w:t>
      </w:r>
      <w:proofErr w:type="spellStart"/>
      <w:r w:rsidRPr="00965E27">
        <w:rPr>
          <w:bCs/>
          <w:lang w:eastAsia="ar-SA"/>
        </w:rPr>
        <w:t>поделения</w:t>
      </w:r>
      <w:proofErr w:type="spellEnd"/>
      <w:r w:rsidRPr="00965E27">
        <w:rPr>
          <w:bCs/>
        </w:rPr>
        <w:t xml:space="preserve">, </w:t>
      </w:r>
      <w:proofErr w:type="spellStart"/>
      <w:r w:rsidRPr="00965E27">
        <w:rPr>
          <w:bCs/>
        </w:rPr>
        <w:t>установени</w:t>
      </w:r>
      <w:proofErr w:type="spellEnd"/>
      <w:r w:rsidRPr="00965E27">
        <w:rPr>
          <w:bCs/>
        </w:rPr>
        <w:t xml:space="preserve"> с </w:t>
      </w:r>
      <w:proofErr w:type="spellStart"/>
      <w:r w:rsidRPr="00965E27">
        <w:rPr>
          <w:bCs/>
        </w:rPr>
        <w:t>влязъл</w:t>
      </w:r>
      <w:proofErr w:type="spellEnd"/>
      <w:r w:rsidRPr="00965E27">
        <w:rPr>
          <w:bCs/>
        </w:rPr>
        <w:t xml:space="preserve"> в </w:t>
      </w:r>
      <w:proofErr w:type="spellStart"/>
      <w:r w:rsidRPr="00965E27">
        <w:rPr>
          <w:bCs/>
        </w:rPr>
        <w:t>сила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акт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на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компетентен</w:t>
      </w:r>
      <w:proofErr w:type="spellEnd"/>
      <w:r w:rsidRPr="00965E27">
        <w:rPr>
          <w:bCs/>
        </w:rPr>
        <w:t xml:space="preserve"> </w:t>
      </w:r>
      <w:proofErr w:type="spellStart"/>
      <w:r w:rsidRPr="00965E27">
        <w:rPr>
          <w:bCs/>
        </w:rPr>
        <w:t>орган</w:t>
      </w:r>
      <w:proofErr w:type="spellEnd"/>
      <w:r w:rsidRPr="00965E27">
        <w:rPr>
          <w:bCs/>
        </w:rPr>
        <w:t>.</w:t>
      </w:r>
    </w:p>
    <w:p w:rsidR="004A3BA8" w:rsidRPr="00965E27" w:rsidRDefault="004A3BA8" w:rsidP="004A3BA8">
      <w:pPr>
        <w:ind w:left="-540" w:right="-36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21"/>
        <w:ind w:left="-540" w:right="-360" w:firstLine="360"/>
        <w:rPr>
          <w:i/>
          <w:szCs w:val="24"/>
        </w:rPr>
      </w:pPr>
      <w:r w:rsidRPr="00965E27">
        <w:rPr>
          <w:i/>
          <w:szCs w:val="24"/>
        </w:rPr>
        <w:t>Запознат съм с наказателната отговорност, която нося по чл.313 от НК за попълване на декларация с невярно съдържани.</w:t>
      </w:r>
    </w:p>
    <w:p w:rsidR="004A3BA8" w:rsidRPr="00965E27" w:rsidRDefault="004A3BA8" w:rsidP="004A3BA8">
      <w:pPr>
        <w:ind w:left="-540" w:right="-36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ind w:left="-240" w:right="-1320" w:firstLine="360"/>
        <w:jc w:val="both"/>
        <w:rPr>
          <w:sz w:val="24"/>
          <w:szCs w:val="24"/>
          <w:lang w:val="ru-RU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приложение- образец 4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ДЕКЛАРАЦИЯ</w:t>
      </w: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1A1043" w:rsidRDefault="001A1043" w:rsidP="001A1043">
      <w:pPr>
        <w:spacing w:before="240"/>
        <w:ind w:left="-540" w:firstLine="360"/>
        <w:jc w:val="both"/>
        <w:rPr>
          <w:b/>
          <w:sz w:val="24"/>
          <w:szCs w:val="24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Заповед </w:t>
      </w:r>
      <w:r w:rsidR="00280978">
        <w:rPr>
          <w:sz w:val="24"/>
          <w:szCs w:val="24"/>
          <w:lang w:val="bg-BG"/>
        </w:rPr>
        <w:t>№ 227/08.10.2015г</w:t>
      </w:r>
      <w:r>
        <w:rPr>
          <w:sz w:val="24"/>
          <w:szCs w:val="24"/>
          <w:lang w:val="bg-BG"/>
        </w:rPr>
        <w:t>. на директора на ТП ДЛС Шерба</w:t>
      </w:r>
      <w:r w:rsidRPr="00965E27">
        <w:rPr>
          <w:b/>
          <w:sz w:val="24"/>
          <w:szCs w:val="24"/>
        </w:rPr>
        <w:t xml:space="preserve"> </w:t>
      </w:r>
    </w:p>
    <w:p w:rsidR="004349F4" w:rsidRPr="00965E27" w:rsidRDefault="004349F4" w:rsidP="00965E27">
      <w:pPr>
        <w:spacing w:before="240"/>
        <w:ind w:left="-54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right="-360" w:hanging="120"/>
        <w:jc w:val="center"/>
        <w:rPr>
          <w:b/>
          <w:sz w:val="24"/>
          <w:szCs w:val="24"/>
        </w:rPr>
      </w:pPr>
      <w:r w:rsidRPr="00965E27">
        <w:rPr>
          <w:b/>
          <w:sz w:val="24"/>
          <w:szCs w:val="24"/>
        </w:rPr>
        <w:t>ДЕКЛАРИРАМ:</w:t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965E27" w:rsidRPr="001A1043" w:rsidRDefault="001A1043" w:rsidP="001A1043">
      <w:pPr>
        <w:ind w:left="-180" w:right="-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4A3BA8" w:rsidRPr="001A1043">
        <w:rPr>
          <w:sz w:val="24"/>
          <w:szCs w:val="24"/>
          <w:lang w:val="bg-BG"/>
        </w:rPr>
        <w:t xml:space="preserve">Извършил съм оглед на </w:t>
      </w:r>
      <w:r w:rsidR="00965E27" w:rsidRPr="001A1043">
        <w:rPr>
          <w:sz w:val="24"/>
          <w:szCs w:val="24"/>
          <w:lang w:val="bg-BG"/>
        </w:rPr>
        <w:t>обектите , предмет на търга, а именно: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1.1.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№1- </w:t>
      </w:r>
      <w:proofErr w:type="spellStart"/>
      <w:r>
        <w:rPr>
          <w:b/>
          <w:sz w:val="22"/>
          <w:szCs w:val="22"/>
        </w:rPr>
        <w:t>Трактор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колесен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марка</w:t>
      </w:r>
      <w:proofErr w:type="spellEnd"/>
      <w:r>
        <w:rPr>
          <w:b/>
          <w:sz w:val="22"/>
          <w:szCs w:val="22"/>
        </w:rPr>
        <w:t xml:space="preserve"> ЮМЗ, </w:t>
      </w:r>
      <w:proofErr w:type="spellStart"/>
      <w:r>
        <w:rPr>
          <w:b/>
          <w:sz w:val="22"/>
          <w:szCs w:val="22"/>
        </w:rPr>
        <w:t>Модел</w:t>
      </w:r>
      <w:proofErr w:type="spellEnd"/>
      <w:r>
        <w:rPr>
          <w:b/>
          <w:sz w:val="22"/>
          <w:szCs w:val="22"/>
        </w:rPr>
        <w:t xml:space="preserve"> 6Л,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02292,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1990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дизел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червен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жълт</w:t>
      </w:r>
      <w:proofErr w:type="spellEnd"/>
      <w:r>
        <w:rPr>
          <w:b/>
          <w:sz w:val="22"/>
          <w:szCs w:val="22"/>
        </w:rPr>
        <w:t xml:space="preserve">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1900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1.2.Тръжен №2- </w:t>
      </w:r>
      <w:proofErr w:type="spellStart"/>
      <w:r>
        <w:rPr>
          <w:b/>
          <w:sz w:val="22"/>
          <w:szCs w:val="22"/>
        </w:rPr>
        <w:t>Трактор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колесен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марка</w:t>
      </w:r>
      <w:proofErr w:type="spellEnd"/>
      <w:r>
        <w:rPr>
          <w:b/>
          <w:sz w:val="22"/>
          <w:szCs w:val="22"/>
        </w:rPr>
        <w:t xml:space="preserve"> МТЗ- 80,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02293,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1980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дизел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син</w:t>
      </w:r>
      <w:proofErr w:type="spellEnd"/>
      <w:r>
        <w:rPr>
          <w:b/>
          <w:sz w:val="22"/>
          <w:szCs w:val="22"/>
        </w:rPr>
        <w:t xml:space="preserve">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1500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1.3.Тръжен №3-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„ВАЗ 21213“,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8263 КС,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1995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бял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900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1.4.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№4-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УАЗ 469,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8259 КС,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1988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бензин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бежов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600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1.5.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№5-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УАЗ 31514,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8427 КК,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1990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светло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син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6+1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850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1.6.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№6-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УАЗ 469,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2453 КХ,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1989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зелен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600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1.7.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№7-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>. „</w:t>
      </w:r>
      <w:proofErr w:type="spellStart"/>
      <w:r>
        <w:rPr>
          <w:b/>
          <w:sz w:val="22"/>
          <w:szCs w:val="22"/>
        </w:rPr>
        <w:t>Мицубиши</w:t>
      </w:r>
      <w:proofErr w:type="spellEnd"/>
      <w:r>
        <w:rPr>
          <w:b/>
          <w:sz w:val="22"/>
          <w:szCs w:val="22"/>
        </w:rPr>
        <w:t xml:space="preserve">“, </w:t>
      </w:r>
      <w:proofErr w:type="spellStart"/>
      <w:r>
        <w:rPr>
          <w:b/>
          <w:sz w:val="22"/>
          <w:szCs w:val="22"/>
        </w:rPr>
        <w:t>модел</w:t>
      </w:r>
      <w:proofErr w:type="spellEnd"/>
      <w:r>
        <w:rPr>
          <w:b/>
          <w:sz w:val="22"/>
          <w:szCs w:val="22"/>
        </w:rPr>
        <w:t xml:space="preserve"> L 300,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3697 АТ,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1989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синьозелен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металик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7+1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1100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E536AD" w:rsidRDefault="00E536AD" w:rsidP="00E536AD">
      <w:pPr>
        <w:ind w:left="-180" w:right="-808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1.8.</w:t>
      </w:r>
      <w:r w:rsidRPr="00335A5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Тръжен</w:t>
      </w:r>
      <w:proofErr w:type="spellEnd"/>
      <w:r>
        <w:rPr>
          <w:b/>
          <w:sz w:val="22"/>
          <w:szCs w:val="22"/>
        </w:rPr>
        <w:t xml:space="preserve"> №8- </w:t>
      </w:r>
      <w:proofErr w:type="spellStart"/>
      <w:r>
        <w:rPr>
          <w:b/>
          <w:sz w:val="22"/>
          <w:szCs w:val="22"/>
        </w:rPr>
        <w:t>Л.а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марка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Опел</w:t>
      </w:r>
      <w:proofErr w:type="spellEnd"/>
      <w:r>
        <w:rPr>
          <w:b/>
          <w:sz w:val="22"/>
          <w:szCs w:val="22"/>
        </w:rPr>
        <w:t xml:space="preserve">“, </w:t>
      </w:r>
      <w:proofErr w:type="spellStart"/>
      <w:r>
        <w:rPr>
          <w:b/>
          <w:sz w:val="22"/>
          <w:szCs w:val="22"/>
        </w:rPr>
        <w:t>модел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Вектра</w:t>
      </w:r>
      <w:proofErr w:type="spellEnd"/>
      <w:r>
        <w:rPr>
          <w:b/>
          <w:sz w:val="22"/>
          <w:szCs w:val="22"/>
        </w:rPr>
        <w:t xml:space="preserve">,  с </w:t>
      </w:r>
      <w:proofErr w:type="spellStart"/>
      <w:r>
        <w:rPr>
          <w:b/>
          <w:sz w:val="22"/>
          <w:szCs w:val="22"/>
        </w:rPr>
        <w:t>контролен</w:t>
      </w:r>
      <w:proofErr w:type="spellEnd"/>
      <w:r>
        <w:rPr>
          <w:b/>
          <w:sz w:val="22"/>
          <w:szCs w:val="22"/>
        </w:rPr>
        <w:t xml:space="preserve"> №В 8264 КС, </w:t>
      </w:r>
      <w:proofErr w:type="spellStart"/>
      <w:r>
        <w:rPr>
          <w:b/>
          <w:sz w:val="22"/>
          <w:szCs w:val="22"/>
        </w:rPr>
        <w:t>първа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регистрация</w:t>
      </w:r>
      <w:proofErr w:type="spellEnd"/>
      <w:r>
        <w:rPr>
          <w:b/>
          <w:sz w:val="22"/>
          <w:szCs w:val="22"/>
        </w:rPr>
        <w:t xml:space="preserve"> 1995 </w:t>
      </w:r>
      <w:proofErr w:type="spellStart"/>
      <w:r>
        <w:rPr>
          <w:b/>
          <w:sz w:val="22"/>
          <w:szCs w:val="22"/>
        </w:rPr>
        <w:t>година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основен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цвят</w:t>
      </w:r>
      <w:proofErr w:type="spellEnd"/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тъмно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син</w:t>
      </w:r>
      <w:proofErr w:type="spellEnd"/>
      <w:r>
        <w:rPr>
          <w:b/>
          <w:sz w:val="22"/>
          <w:szCs w:val="22"/>
        </w:rPr>
        <w:t xml:space="preserve"> , </w:t>
      </w:r>
      <w:proofErr w:type="spellStart"/>
      <w:r>
        <w:rPr>
          <w:b/>
          <w:sz w:val="22"/>
          <w:szCs w:val="22"/>
        </w:rPr>
        <w:t>места</w:t>
      </w:r>
      <w:proofErr w:type="spellEnd"/>
      <w:r>
        <w:rPr>
          <w:b/>
          <w:sz w:val="22"/>
          <w:szCs w:val="22"/>
        </w:rPr>
        <w:t xml:space="preserve"> 4+1 ,  с </w:t>
      </w:r>
      <w:proofErr w:type="spellStart"/>
      <w:r>
        <w:rPr>
          <w:b/>
          <w:sz w:val="22"/>
          <w:szCs w:val="22"/>
        </w:rPr>
        <w:t>начална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тръжна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цена</w:t>
      </w:r>
      <w:proofErr w:type="spellEnd"/>
      <w:r>
        <w:rPr>
          <w:b/>
          <w:sz w:val="22"/>
          <w:szCs w:val="22"/>
        </w:rPr>
        <w:t xml:space="preserve"> 1000 </w:t>
      </w:r>
      <w:proofErr w:type="spellStart"/>
      <w:r>
        <w:rPr>
          <w:b/>
          <w:sz w:val="22"/>
          <w:szCs w:val="22"/>
        </w:rPr>
        <w:t>лева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без</w:t>
      </w:r>
      <w:proofErr w:type="spellEnd"/>
      <w:r>
        <w:rPr>
          <w:b/>
          <w:sz w:val="22"/>
          <w:szCs w:val="22"/>
        </w:rPr>
        <w:t xml:space="preserve"> ДДС;</w:t>
      </w:r>
    </w:p>
    <w:p w:rsidR="004A3BA8" w:rsidRPr="00965E27" w:rsidRDefault="004A3BA8" w:rsidP="004349F4">
      <w:pPr>
        <w:ind w:left="-180" w:right="-808"/>
        <w:jc w:val="both"/>
        <w:rPr>
          <w:sz w:val="24"/>
          <w:szCs w:val="24"/>
          <w:lang w:val="bg-BG"/>
        </w:rPr>
      </w:pPr>
    </w:p>
    <w:p w:rsidR="004A3BA8" w:rsidRPr="00965E27" w:rsidRDefault="00E536AD" w:rsidP="004A3BA8">
      <w:pPr>
        <w:ind w:left="-240" w:right="-1320" w:hanging="120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д</w:t>
      </w:r>
      <w:r w:rsidR="004A3BA8" w:rsidRPr="00965E27">
        <w:rPr>
          <w:sz w:val="24"/>
          <w:szCs w:val="24"/>
          <w:lang w:val="bg-BG"/>
        </w:rPr>
        <w:t>ата:</w:t>
      </w:r>
      <w:r w:rsidR="004A3BA8" w:rsidRPr="00965E27">
        <w:rPr>
          <w:sz w:val="24"/>
          <w:szCs w:val="24"/>
          <w:lang w:val="bg-BG"/>
        </w:rPr>
        <w:tab/>
        <w:t>.......................</w:t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  <w:t xml:space="preserve"> </w:t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</w:r>
      <w:r w:rsidR="004A3BA8" w:rsidRPr="00965E27">
        <w:rPr>
          <w:sz w:val="24"/>
          <w:szCs w:val="24"/>
          <w:lang w:val="bg-BG"/>
        </w:rPr>
        <w:tab/>
        <w:t>Декларатор:……………………………..</w:t>
      </w:r>
    </w:p>
    <w:p w:rsidR="004A3BA8" w:rsidRPr="00965E27" w:rsidRDefault="004A3BA8" w:rsidP="004A3BA8">
      <w:pPr>
        <w:ind w:left="-240" w:right="-1320" w:hanging="12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hanging="12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7200" w:right="-1320" w:hanging="12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t>приложение- образец 5</w:t>
      </w:r>
    </w:p>
    <w:p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ЦЕНОВО ПРЕДЛОЖЕНИЕ</w:t>
      </w: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54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ru-RU"/>
        </w:rPr>
      </w:pPr>
    </w:p>
    <w:p w:rsidR="004A3BA8" w:rsidRPr="00965E27" w:rsidRDefault="004A3BA8" w:rsidP="004A3BA8">
      <w:pPr>
        <w:autoSpaceDE w:val="0"/>
        <w:autoSpaceDN w:val="0"/>
        <w:adjustRightInd w:val="0"/>
        <w:ind w:left="-480" w:right="-132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proofErr w:type="gramStart"/>
      <w:r w:rsidRPr="00965E27">
        <w:rPr>
          <w:sz w:val="24"/>
          <w:szCs w:val="24"/>
        </w:rPr>
        <w:t>с</w:t>
      </w:r>
      <w:proofErr w:type="gramEnd"/>
      <w:r w:rsidRPr="00965E27">
        <w:rPr>
          <w:sz w:val="24"/>
          <w:szCs w:val="24"/>
        </w:rPr>
        <w:t xml:space="preserve">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proofErr w:type="gramStart"/>
      <w:r w:rsidRPr="00965E27">
        <w:rPr>
          <w:sz w:val="24"/>
          <w:szCs w:val="24"/>
        </w:rPr>
        <w:t>на</w:t>
      </w:r>
      <w:proofErr w:type="spellEnd"/>
      <w:proofErr w:type="gram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................</w:t>
      </w:r>
      <w:r w:rsidRPr="00965E27">
        <w:rPr>
          <w:sz w:val="24"/>
          <w:szCs w:val="24"/>
        </w:rPr>
        <w:t xml:space="preserve">... </w:t>
      </w:r>
    </w:p>
    <w:p w:rsidR="00965E27" w:rsidRPr="00965E27" w:rsidRDefault="00965E27" w:rsidP="00965E27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proofErr w:type="gramStart"/>
      <w:r w:rsidRPr="00965E27">
        <w:rPr>
          <w:sz w:val="24"/>
          <w:szCs w:val="24"/>
        </w:rPr>
        <w:t>посочете</w:t>
      </w:r>
      <w:proofErr w:type="spellEnd"/>
      <w:proofErr w:type="gram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</w:p>
    <w:p w:rsidR="00965E27" w:rsidRPr="00965E27" w:rsidRDefault="00965E27" w:rsidP="00965E27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:rsidR="004A3BA8" w:rsidRPr="00965E27" w:rsidRDefault="00965E27" w:rsidP="00965E27">
      <w:pPr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в качеството си на участник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proofErr w:type="spellStart"/>
      <w:r w:rsidRPr="00965E27">
        <w:rPr>
          <w:sz w:val="24"/>
          <w:szCs w:val="24"/>
        </w:rPr>
        <w:t>тайно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 w:rsidR="001A1043"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r w:rsidR="001A1043"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</w:rPr>
        <w:t>”</w:t>
      </w:r>
      <w:r w:rsidRPr="00965E27">
        <w:rPr>
          <w:sz w:val="24"/>
          <w:szCs w:val="24"/>
          <w:lang w:val="bg-BG"/>
        </w:rPr>
        <w:t xml:space="preserve"> открит със Заповед </w:t>
      </w:r>
      <w:r w:rsidR="00280978">
        <w:rPr>
          <w:sz w:val="24"/>
          <w:szCs w:val="24"/>
          <w:lang w:val="bg-BG"/>
        </w:rPr>
        <w:t>№ 227/08.10.2015г</w:t>
      </w:r>
      <w:r w:rsidR="004349F4">
        <w:rPr>
          <w:sz w:val="24"/>
          <w:szCs w:val="24"/>
          <w:lang w:val="bg-BG"/>
        </w:rPr>
        <w:t>. на Директора на</w:t>
      </w:r>
      <w:r w:rsidRPr="00965E27">
        <w:rPr>
          <w:sz w:val="24"/>
          <w:szCs w:val="24"/>
          <w:lang w:val="bg-BG"/>
        </w:rPr>
        <w:t xml:space="preserve"> ТП „ Д</w:t>
      </w:r>
      <w:r w:rsidR="001A1043"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  <w:lang w:val="bg-BG"/>
        </w:rPr>
        <w:t xml:space="preserve">С </w:t>
      </w:r>
      <w:r w:rsidR="001A1043">
        <w:rPr>
          <w:sz w:val="24"/>
          <w:szCs w:val="24"/>
          <w:lang w:val="bg-BG"/>
        </w:rPr>
        <w:t>Шерба</w:t>
      </w:r>
      <w:r w:rsidRPr="00965E27">
        <w:rPr>
          <w:sz w:val="24"/>
          <w:szCs w:val="24"/>
          <w:lang w:val="bg-BG"/>
        </w:rPr>
        <w:t>”</w:t>
      </w:r>
      <w:r w:rsidR="004A3BA8" w:rsidRPr="00965E27">
        <w:rPr>
          <w:sz w:val="24"/>
          <w:szCs w:val="24"/>
          <w:lang w:val="bg-BG"/>
        </w:rPr>
        <w:t>, с настоящето предложение:</w:t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1A1043" w:rsidRPr="001A1043" w:rsidRDefault="004A3BA8" w:rsidP="001A1043">
      <w:pPr>
        <w:pStyle w:val="a3"/>
        <w:numPr>
          <w:ilvl w:val="0"/>
          <w:numId w:val="2"/>
        </w:numPr>
        <w:ind w:right="-360"/>
        <w:jc w:val="both"/>
        <w:rPr>
          <w:sz w:val="24"/>
          <w:szCs w:val="24"/>
          <w:lang w:val="bg-BG"/>
        </w:rPr>
      </w:pPr>
      <w:r w:rsidRPr="001A1043">
        <w:rPr>
          <w:sz w:val="24"/>
          <w:szCs w:val="24"/>
          <w:lang w:val="bg-BG"/>
        </w:rPr>
        <w:t xml:space="preserve">Заявявам, че желая да закупя </w:t>
      </w:r>
      <w:r w:rsidR="001A1043" w:rsidRPr="001A1043">
        <w:rPr>
          <w:sz w:val="24"/>
          <w:szCs w:val="24"/>
          <w:lang w:val="bg-BG"/>
        </w:rPr>
        <w:t xml:space="preserve">Вещ с тръжен № ....... , със следното описание </w:t>
      </w:r>
      <w:r w:rsidR="00965E27" w:rsidRPr="001A1043">
        <w:rPr>
          <w:sz w:val="24"/>
          <w:szCs w:val="24"/>
          <w:lang w:val="bg-BG"/>
        </w:rPr>
        <w:t>...................................................................................</w:t>
      </w:r>
      <w:r w:rsidR="001A104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4A3BA8" w:rsidRPr="00965E27" w:rsidRDefault="004A3BA8" w:rsidP="001A1043">
      <w:pPr>
        <w:ind w:left="-180" w:right="-360"/>
        <w:jc w:val="both"/>
        <w:rPr>
          <w:sz w:val="24"/>
          <w:szCs w:val="24"/>
          <w:lang w:val="bg-BG"/>
        </w:rPr>
      </w:pPr>
      <w:r w:rsidRPr="001A1043">
        <w:rPr>
          <w:sz w:val="24"/>
          <w:szCs w:val="24"/>
          <w:lang w:val="bg-BG"/>
        </w:rPr>
        <w:t xml:space="preserve">на цена в </w:t>
      </w:r>
      <w:r w:rsidRPr="00965E27">
        <w:rPr>
          <w:sz w:val="24"/>
          <w:szCs w:val="24"/>
          <w:lang w:val="bg-BG"/>
        </w:rPr>
        <w:t>размер на ......</w:t>
      </w:r>
      <w:r w:rsidR="006D39EB">
        <w:rPr>
          <w:sz w:val="24"/>
          <w:szCs w:val="24"/>
          <w:lang w:val="bg-BG"/>
        </w:rPr>
        <w:t>.....................................................................</w:t>
      </w:r>
      <w:bookmarkStart w:id="0" w:name="_GoBack"/>
      <w:bookmarkEnd w:id="0"/>
      <w:r w:rsidRPr="00965E27">
        <w:rPr>
          <w:sz w:val="24"/>
          <w:szCs w:val="24"/>
          <w:lang w:val="bg-BG"/>
        </w:rPr>
        <w:t>....................лв.</w:t>
      </w:r>
      <w:r w:rsidR="006D39EB">
        <w:rPr>
          <w:sz w:val="24"/>
          <w:szCs w:val="24"/>
          <w:lang w:val="bg-BG"/>
        </w:rPr>
        <w:t xml:space="preserve">                                                                    </w:t>
      </w:r>
      <w:r w:rsidRPr="00965E27">
        <w:rPr>
          <w:sz w:val="24"/>
          <w:szCs w:val="24"/>
          <w:lang w:val="bg-BG"/>
        </w:rPr>
        <w:t xml:space="preserve"> </w:t>
      </w:r>
      <w:r w:rsidR="006C06C8">
        <w:rPr>
          <w:sz w:val="24"/>
          <w:szCs w:val="24"/>
          <w:lang w:val="bg-BG"/>
        </w:rPr>
        <w:t>словом:</w:t>
      </w:r>
      <w:r w:rsidRPr="00965E27">
        <w:rPr>
          <w:sz w:val="24"/>
          <w:szCs w:val="24"/>
          <w:lang w:val="bg-BG"/>
        </w:rPr>
        <w:t>.........................................................................</w:t>
      </w:r>
      <w:r w:rsidR="006C06C8">
        <w:rPr>
          <w:sz w:val="24"/>
          <w:szCs w:val="24"/>
          <w:lang w:val="bg-BG"/>
        </w:rPr>
        <w:t>...................................................</w:t>
      </w:r>
      <w:r w:rsidRPr="00965E27">
        <w:rPr>
          <w:sz w:val="24"/>
          <w:szCs w:val="24"/>
          <w:lang w:val="bg-BG"/>
        </w:rPr>
        <w:t>...............)</w:t>
      </w:r>
      <w:r w:rsidR="00965E27">
        <w:rPr>
          <w:sz w:val="24"/>
          <w:szCs w:val="24"/>
          <w:lang w:val="bg-BG"/>
        </w:rPr>
        <w:t>,</w:t>
      </w:r>
      <w:r w:rsidRPr="00965E27">
        <w:rPr>
          <w:sz w:val="24"/>
          <w:szCs w:val="24"/>
          <w:lang w:val="bg-BG"/>
        </w:rPr>
        <w:t xml:space="preserve"> платима в 3(три) дневен срок от обявяване на резултатите за тръжната сесия.</w:t>
      </w:r>
    </w:p>
    <w:p w:rsidR="004A3BA8" w:rsidRPr="00965E27" w:rsidRDefault="004A3BA8" w:rsidP="00965E27">
      <w:pPr>
        <w:ind w:left="-540" w:right="-360" w:firstLine="360"/>
        <w:jc w:val="both"/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……………………………..</w:t>
      </w:r>
    </w:p>
    <w:p w:rsidR="004A3BA8" w:rsidRPr="00965E27" w:rsidRDefault="004A3BA8" w:rsidP="004A3BA8">
      <w:pPr>
        <w:ind w:left="-240" w:right="-1320" w:hanging="300"/>
        <w:rPr>
          <w:sz w:val="24"/>
          <w:szCs w:val="24"/>
          <w:lang w:val="bg-BG"/>
        </w:rPr>
      </w:pPr>
    </w:p>
    <w:p w:rsidR="004A3BA8" w:rsidRPr="00965E27" w:rsidRDefault="004A3BA8" w:rsidP="004A3BA8">
      <w:pPr>
        <w:ind w:left="-240" w:right="-720" w:hanging="30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4A3BA8" w:rsidRPr="00965E27" w:rsidRDefault="004A3BA8" w:rsidP="004A3BA8">
      <w:pPr>
        <w:rPr>
          <w:sz w:val="24"/>
          <w:szCs w:val="24"/>
          <w:lang w:val="bg-BG"/>
        </w:rPr>
      </w:pPr>
    </w:p>
    <w:p w:rsidR="00C92470" w:rsidRPr="00965E27" w:rsidRDefault="00C92470">
      <w:pPr>
        <w:rPr>
          <w:sz w:val="24"/>
          <w:szCs w:val="24"/>
        </w:rPr>
      </w:pPr>
    </w:p>
    <w:sectPr w:rsidR="00C92470" w:rsidRPr="00965E27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A8"/>
    <w:rsid w:val="000D3568"/>
    <w:rsid w:val="001A1043"/>
    <w:rsid w:val="00280978"/>
    <w:rsid w:val="004349F4"/>
    <w:rsid w:val="004A3BA8"/>
    <w:rsid w:val="0067078D"/>
    <w:rsid w:val="006C06C8"/>
    <w:rsid w:val="006D39EB"/>
    <w:rsid w:val="007504EB"/>
    <w:rsid w:val="00965E27"/>
    <w:rsid w:val="00A1524F"/>
    <w:rsid w:val="00A46C32"/>
    <w:rsid w:val="00C92470"/>
    <w:rsid w:val="00DE12FE"/>
    <w:rsid w:val="00E5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semiHidden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semiHidden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dcterms:created xsi:type="dcterms:W3CDTF">2015-10-08T06:42:00Z</dcterms:created>
  <dcterms:modified xsi:type="dcterms:W3CDTF">2015-10-08T06:57:00Z</dcterms:modified>
</cp:coreProperties>
</file>