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98A" w:rsidRPr="00D2298A" w:rsidRDefault="00D2298A" w:rsidP="00D2298A">
      <w:pPr>
        <w:jc w:val="center"/>
        <w:rPr>
          <w:rFonts w:ascii="Times New Roman" w:hAnsi="Times New Roman"/>
          <w:b/>
          <w:szCs w:val="24"/>
          <w:lang w:val="ru-RU" w:eastAsia="bg-BG"/>
        </w:rPr>
      </w:pPr>
      <w:r w:rsidRPr="00D2298A">
        <w:rPr>
          <w:rFonts w:ascii="Times New Roman" w:hAnsi="Times New Roman"/>
          <w:b/>
          <w:noProof/>
          <w:szCs w:val="24"/>
          <w:lang w:val="bg-BG" w:eastAsia="bg-BG"/>
        </w:rPr>
        <w:drawing>
          <wp:anchor distT="0" distB="0" distL="114300" distR="114300" simplePos="0" relativeHeight="251658240" behindDoc="1" locked="0" layoutInCell="1" allowOverlap="1" wp14:anchorId="4D5BFDFA" wp14:editId="5D2B45CC">
            <wp:simplePos x="0" y="0"/>
            <wp:positionH relativeFrom="column">
              <wp:posOffset>-262890</wp:posOffset>
            </wp:positionH>
            <wp:positionV relativeFrom="paragraph">
              <wp:posOffset>-16510</wp:posOffset>
            </wp:positionV>
            <wp:extent cx="1097280" cy="1005840"/>
            <wp:effectExtent l="0" t="0" r="7620" b="3810"/>
            <wp:wrapTight wrapText="bothSides">
              <wp:wrapPolygon edited="0">
                <wp:start x="0" y="0"/>
                <wp:lineTo x="0" y="21273"/>
                <wp:lineTo x="21375" y="21273"/>
                <wp:lineTo x="21375" y="0"/>
                <wp:lineTo x="0"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097280" cy="1005840"/>
                    </a:xfrm>
                    <a:prstGeom prst="rect">
                      <a:avLst/>
                    </a:prstGeom>
                    <a:noFill/>
                  </pic:spPr>
                </pic:pic>
              </a:graphicData>
            </a:graphic>
          </wp:anchor>
        </w:drawing>
      </w:r>
      <w:r w:rsidRPr="00D2298A">
        <w:rPr>
          <w:rFonts w:ascii="Times New Roman" w:hAnsi="Times New Roman"/>
          <w:b/>
          <w:szCs w:val="24"/>
          <w:lang w:val="en-US" w:eastAsia="bg-BG"/>
        </w:rPr>
        <w:t>МИ</w:t>
      </w:r>
      <w:r w:rsidRPr="00D2298A">
        <w:rPr>
          <w:rFonts w:ascii="Times New Roman" w:hAnsi="Times New Roman"/>
          <w:b/>
          <w:szCs w:val="24"/>
          <w:lang w:val="ru-RU" w:eastAsia="bg-BG"/>
        </w:rPr>
        <w:t>НИСТЕРСТВО НА ЗЕМЕДЕЛИЕТО И ХРАНИТЕ – СОФИЯ</w:t>
      </w:r>
    </w:p>
    <w:p w:rsidR="00D2298A" w:rsidRPr="00D2298A" w:rsidRDefault="00D2298A" w:rsidP="00D2298A">
      <w:pPr>
        <w:jc w:val="center"/>
        <w:rPr>
          <w:rFonts w:ascii="Times New Roman" w:hAnsi="Times New Roman"/>
          <w:b/>
          <w:szCs w:val="24"/>
          <w:lang w:val="ru-RU" w:eastAsia="bg-BG"/>
        </w:rPr>
      </w:pPr>
      <w:r w:rsidRPr="00D2298A">
        <w:rPr>
          <w:rFonts w:ascii="Times New Roman" w:hAnsi="Times New Roman"/>
          <w:b/>
          <w:szCs w:val="24"/>
          <w:lang w:val="ru-RU" w:eastAsia="bg-BG"/>
        </w:rPr>
        <w:t>„СЕВЕРОИЗТОЧНО ДЪРЖАВНО ПРЕДПРИЯТИЕ” ДП</w:t>
      </w:r>
    </w:p>
    <w:p w:rsidR="00D2298A" w:rsidRPr="00D2298A" w:rsidRDefault="00D2298A" w:rsidP="00D2298A">
      <w:pPr>
        <w:jc w:val="center"/>
        <w:rPr>
          <w:rFonts w:ascii="Times New Roman" w:hAnsi="Times New Roman"/>
          <w:b/>
          <w:szCs w:val="24"/>
          <w:lang w:val="ru-RU" w:eastAsia="bg-BG"/>
        </w:rPr>
      </w:pPr>
      <w:r w:rsidRPr="00D2298A">
        <w:rPr>
          <w:rFonts w:ascii="Times New Roman" w:hAnsi="Times New Roman"/>
          <w:b/>
          <w:szCs w:val="24"/>
          <w:lang w:val="ru-RU" w:eastAsia="bg-BG"/>
        </w:rPr>
        <w:t>ТП:  ДЪРЖАВНО ЛОВНО СТОПАНСТВО „ШЕРБА”</w:t>
      </w:r>
    </w:p>
    <w:p w:rsidR="00D2298A" w:rsidRPr="00D2298A" w:rsidRDefault="00D2298A" w:rsidP="00D2298A">
      <w:pPr>
        <w:jc w:val="center"/>
        <w:rPr>
          <w:rFonts w:ascii="Times New Roman" w:hAnsi="Times New Roman"/>
          <w:b/>
          <w:sz w:val="19"/>
          <w:szCs w:val="19"/>
          <w:lang w:val="ru-RU" w:eastAsia="bg-BG"/>
        </w:rPr>
      </w:pPr>
    </w:p>
    <w:p w:rsidR="00D2298A" w:rsidRPr="00D2298A" w:rsidRDefault="00D2298A" w:rsidP="00D2298A">
      <w:pPr>
        <w:jc w:val="center"/>
        <w:rPr>
          <w:rFonts w:ascii="SP_Bingo" w:hAnsi="SP_Bingo"/>
          <w:b/>
          <w:i/>
          <w:sz w:val="21"/>
          <w:szCs w:val="21"/>
          <w:lang w:val="en-US" w:eastAsia="bg-BG"/>
        </w:rPr>
      </w:pPr>
      <w:r w:rsidRPr="00D2298A">
        <w:rPr>
          <w:rFonts w:ascii="SP_Bingo" w:hAnsi="SP_Bingo"/>
          <w:b/>
          <w:i/>
          <w:sz w:val="21"/>
          <w:szCs w:val="21"/>
          <w:lang w:val="en-US" w:eastAsia="bg-BG"/>
        </w:rPr>
        <w:t>9100, с. Горен чифлик</w:t>
      </w:r>
      <w:proofErr w:type="gramStart"/>
      <w:r w:rsidRPr="00D2298A">
        <w:rPr>
          <w:rFonts w:ascii="SP_Bingo" w:hAnsi="SP_Bingo"/>
          <w:b/>
          <w:i/>
          <w:sz w:val="21"/>
          <w:szCs w:val="21"/>
          <w:lang w:val="en-US" w:eastAsia="bg-BG"/>
        </w:rPr>
        <w:t>,ул</w:t>
      </w:r>
      <w:proofErr w:type="gramEnd"/>
      <w:r w:rsidRPr="00D2298A">
        <w:rPr>
          <w:rFonts w:ascii="SP_Bingo" w:hAnsi="SP_Bingo"/>
          <w:b/>
          <w:i/>
          <w:sz w:val="21"/>
          <w:szCs w:val="21"/>
          <w:lang w:val="en-US" w:eastAsia="bg-BG"/>
        </w:rPr>
        <w:t>. „Шерба” 7, Варненска област</w:t>
      </w:r>
    </w:p>
    <w:p w:rsidR="00D2298A" w:rsidRPr="00D2298A" w:rsidRDefault="00D2298A" w:rsidP="00D2298A">
      <w:pPr>
        <w:jc w:val="center"/>
        <w:rPr>
          <w:rFonts w:ascii="SP_Bingo" w:hAnsi="SP_Bingo"/>
          <w:b/>
          <w:sz w:val="21"/>
          <w:szCs w:val="21"/>
          <w:lang w:val="ru-RU" w:eastAsia="bg-BG"/>
        </w:rPr>
      </w:pPr>
      <w:r w:rsidRPr="00D2298A">
        <w:rPr>
          <w:rFonts w:ascii="SP_Bingo" w:hAnsi="SP_Bingo"/>
          <w:b/>
          <w:sz w:val="21"/>
          <w:szCs w:val="21"/>
          <w:lang w:val="ru-RU" w:eastAsia="bg-BG"/>
        </w:rPr>
        <w:t>Тел.  0514</w:t>
      </w:r>
      <w:r w:rsidRPr="00D2298A">
        <w:rPr>
          <w:rFonts w:ascii="SP_Bingo" w:hAnsi="SP_Bingo"/>
          <w:b/>
          <w:sz w:val="21"/>
          <w:szCs w:val="21"/>
          <w:lang w:val="en-US" w:eastAsia="bg-BG"/>
        </w:rPr>
        <w:t>1</w:t>
      </w:r>
      <w:r w:rsidRPr="00D2298A">
        <w:rPr>
          <w:rFonts w:ascii="SP_Bingo" w:hAnsi="SP_Bingo"/>
          <w:b/>
          <w:sz w:val="21"/>
          <w:szCs w:val="21"/>
          <w:lang w:val="ru-RU" w:eastAsia="bg-BG"/>
        </w:rPr>
        <w:t>/2</w:t>
      </w:r>
      <w:r w:rsidRPr="00D2298A">
        <w:rPr>
          <w:rFonts w:ascii="SP_Bingo" w:hAnsi="SP_Bingo"/>
          <w:b/>
          <w:sz w:val="21"/>
          <w:szCs w:val="21"/>
          <w:lang w:val="en-US" w:eastAsia="bg-BG"/>
        </w:rPr>
        <w:t>358</w:t>
      </w:r>
      <w:r w:rsidRPr="00D2298A">
        <w:rPr>
          <w:rFonts w:ascii="SP_Bingo" w:hAnsi="SP_Bingo"/>
          <w:b/>
          <w:sz w:val="21"/>
          <w:szCs w:val="21"/>
          <w:lang w:val="ru-RU" w:eastAsia="bg-BG"/>
        </w:rPr>
        <w:t xml:space="preserve">, </w:t>
      </w:r>
      <w:proofErr w:type="gramStart"/>
      <w:r w:rsidRPr="00D2298A">
        <w:rPr>
          <w:rFonts w:ascii="SP_Bingo" w:hAnsi="SP_Bingo"/>
          <w:b/>
          <w:sz w:val="21"/>
          <w:szCs w:val="21"/>
          <w:lang w:val="ru-RU" w:eastAsia="bg-BG"/>
        </w:rPr>
        <w:t>Е</w:t>
      </w:r>
      <w:proofErr w:type="gramEnd"/>
      <w:r w:rsidRPr="00D2298A">
        <w:rPr>
          <w:rFonts w:ascii="SP_Bingo" w:hAnsi="SP_Bingo"/>
          <w:b/>
          <w:sz w:val="21"/>
          <w:szCs w:val="21"/>
          <w:lang w:val="ru-RU" w:eastAsia="bg-BG"/>
        </w:rPr>
        <w:t>-</w:t>
      </w:r>
      <w:r w:rsidRPr="00D2298A">
        <w:rPr>
          <w:rFonts w:ascii="SP_Bingo" w:hAnsi="SP_Bingo"/>
          <w:b/>
          <w:sz w:val="21"/>
          <w:szCs w:val="21"/>
          <w:lang w:val="en-US" w:eastAsia="bg-BG"/>
        </w:rPr>
        <w:t>mail</w:t>
      </w:r>
      <w:r w:rsidRPr="00D2298A">
        <w:rPr>
          <w:rFonts w:ascii="SP_Bingo" w:hAnsi="SP_Bingo"/>
          <w:b/>
          <w:sz w:val="21"/>
          <w:szCs w:val="21"/>
          <w:lang w:val="ru-RU" w:eastAsia="bg-BG"/>
        </w:rPr>
        <w:t xml:space="preserve">: </w:t>
      </w:r>
      <w:hyperlink r:id="rId8" w:history="1">
        <w:r w:rsidRPr="00D2298A">
          <w:rPr>
            <w:rFonts w:ascii="SP_Bingo" w:hAnsi="SP_Bingo"/>
            <w:b/>
            <w:color w:val="0000FF"/>
            <w:sz w:val="21"/>
            <w:szCs w:val="21"/>
            <w:u w:val="single"/>
            <w:lang w:val="en-US" w:eastAsia="bg-BG"/>
          </w:rPr>
          <w:t>dls</w:t>
        </w:r>
        <w:r w:rsidRPr="00D2298A">
          <w:rPr>
            <w:rFonts w:ascii="SP_Bingo" w:hAnsi="SP_Bingo"/>
            <w:b/>
            <w:color w:val="0000FF"/>
            <w:sz w:val="21"/>
            <w:szCs w:val="21"/>
            <w:u w:val="single"/>
            <w:lang w:val="ru-RU" w:eastAsia="bg-BG"/>
          </w:rPr>
          <w:t>.</w:t>
        </w:r>
        <w:r w:rsidRPr="00D2298A">
          <w:rPr>
            <w:rFonts w:ascii="SP_Bingo" w:hAnsi="SP_Bingo"/>
            <w:b/>
            <w:color w:val="0000FF"/>
            <w:sz w:val="21"/>
            <w:szCs w:val="21"/>
            <w:u w:val="single"/>
            <w:lang w:val="en-US" w:eastAsia="bg-BG"/>
          </w:rPr>
          <w:t>sherba</w:t>
        </w:r>
        <w:r w:rsidRPr="00D2298A">
          <w:rPr>
            <w:rFonts w:ascii="SP_Bingo" w:hAnsi="SP_Bingo"/>
            <w:b/>
            <w:color w:val="0000FF"/>
            <w:sz w:val="21"/>
            <w:szCs w:val="21"/>
            <w:u w:val="single"/>
            <w:lang w:val="ru-RU" w:eastAsia="bg-BG"/>
          </w:rPr>
          <w:t>@</w:t>
        </w:r>
        <w:r w:rsidRPr="00D2298A">
          <w:rPr>
            <w:rFonts w:ascii="SP_Bingo" w:hAnsi="SP_Bingo"/>
            <w:b/>
            <w:color w:val="0000FF"/>
            <w:sz w:val="21"/>
            <w:szCs w:val="21"/>
            <w:u w:val="single"/>
            <w:lang w:val="en-US" w:eastAsia="bg-BG"/>
          </w:rPr>
          <w:t>dpshumen</w:t>
        </w:r>
      </w:hyperlink>
      <w:r w:rsidRPr="00D2298A">
        <w:rPr>
          <w:rFonts w:ascii="SP_Bingo" w:hAnsi="SP_Bingo"/>
          <w:b/>
          <w:sz w:val="21"/>
          <w:szCs w:val="21"/>
          <w:lang w:val="ru-RU" w:eastAsia="bg-BG"/>
        </w:rPr>
        <w:t>.</w:t>
      </w:r>
      <w:r w:rsidRPr="00D2298A">
        <w:rPr>
          <w:rFonts w:ascii="SP_Bingo" w:hAnsi="SP_Bingo"/>
          <w:b/>
          <w:sz w:val="21"/>
          <w:szCs w:val="21"/>
          <w:lang w:val="en-US" w:eastAsia="bg-BG"/>
        </w:rPr>
        <w:t>bg</w:t>
      </w:r>
    </w:p>
    <w:p w:rsidR="00D2298A" w:rsidRPr="00D2298A" w:rsidRDefault="00D2298A" w:rsidP="00D2298A">
      <w:pPr>
        <w:tabs>
          <w:tab w:val="left" w:pos="708"/>
          <w:tab w:val="center" w:pos="4153"/>
          <w:tab w:val="right" w:pos="8306"/>
        </w:tabs>
        <w:jc w:val="center"/>
        <w:rPr>
          <w:rFonts w:ascii="Times New Roman" w:hAnsi="Times New Roman"/>
          <w:sz w:val="28"/>
          <w:lang w:val="bg-BG" w:eastAsia="bg-BG"/>
        </w:rPr>
      </w:pPr>
    </w:p>
    <w:p w:rsidR="00D2298A" w:rsidRPr="00D2298A" w:rsidRDefault="00D2298A" w:rsidP="00D2298A">
      <w:pPr>
        <w:tabs>
          <w:tab w:val="left" w:pos="708"/>
          <w:tab w:val="center" w:pos="4153"/>
          <w:tab w:val="right" w:pos="8306"/>
        </w:tabs>
        <w:jc w:val="center"/>
        <w:rPr>
          <w:rFonts w:ascii="Times New Roman" w:hAnsi="Times New Roman"/>
          <w:sz w:val="28"/>
          <w:lang w:val="bg-BG" w:eastAsia="bg-BG"/>
        </w:rPr>
      </w:pPr>
      <w:r w:rsidRPr="00D2298A">
        <w:rPr>
          <w:rFonts w:ascii="Times New Roman" w:hAnsi="Times New Roman"/>
          <w:sz w:val="28"/>
          <w:lang w:val="bg-BG" w:eastAsia="bg-BG"/>
        </w:rPr>
        <w:tab/>
        <w:t>..............................................................................................................</w:t>
      </w:r>
    </w:p>
    <w:p w:rsidR="00D2298A" w:rsidRPr="00D2298A" w:rsidRDefault="00D2298A" w:rsidP="00D2298A">
      <w:pPr>
        <w:autoSpaceDE w:val="0"/>
        <w:autoSpaceDN w:val="0"/>
        <w:adjustRightInd w:val="0"/>
        <w:jc w:val="center"/>
        <w:rPr>
          <w:rFonts w:ascii="Times New Roman" w:eastAsiaTheme="minorEastAsia" w:hAnsi="Times New Roman"/>
          <w:b/>
          <w:bCs/>
          <w:sz w:val="32"/>
          <w:szCs w:val="32"/>
          <w:lang w:val="en-US" w:eastAsia="bg-BG"/>
        </w:rPr>
      </w:pPr>
    </w:p>
    <w:p w:rsidR="00D2298A" w:rsidRPr="00D2298A" w:rsidRDefault="00D2298A" w:rsidP="00D2298A">
      <w:pPr>
        <w:autoSpaceDE w:val="0"/>
        <w:autoSpaceDN w:val="0"/>
        <w:adjustRightInd w:val="0"/>
        <w:jc w:val="center"/>
        <w:rPr>
          <w:rFonts w:ascii="Times New Roman" w:eastAsiaTheme="minorEastAsia" w:hAnsi="Times New Roman"/>
          <w:b/>
          <w:bCs/>
          <w:sz w:val="32"/>
          <w:szCs w:val="32"/>
          <w:lang w:val="en-US" w:eastAsia="bg-BG"/>
        </w:rPr>
      </w:pPr>
    </w:p>
    <w:p w:rsidR="00D2298A" w:rsidRPr="00D2298A" w:rsidRDefault="00D2298A" w:rsidP="00D2298A">
      <w:pPr>
        <w:autoSpaceDE w:val="0"/>
        <w:autoSpaceDN w:val="0"/>
        <w:adjustRightInd w:val="0"/>
        <w:ind w:left="3540"/>
        <w:rPr>
          <w:rFonts w:ascii="Times New Roman" w:eastAsiaTheme="minorEastAsia" w:hAnsi="Times New Roman"/>
          <w:color w:val="000000"/>
          <w:sz w:val="28"/>
          <w:szCs w:val="28"/>
          <w:lang w:val="bg-BG" w:eastAsia="bg-BG"/>
        </w:rPr>
      </w:pPr>
      <w:r w:rsidRPr="00D2298A">
        <w:rPr>
          <w:rFonts w:ascii="Times New Roman" w:eastAsiaTheme="minorEastAsia" w:hAnsi="Times New Roman"/>
          <w:b/>
          <w:bCs/>
          <w:color w:val="000000"/>
          <w:sz w:val="28"/>
          <w:szCs w:val="28"/>
          <w:lang w:val="bg-BG" w:eastAsia="bg-BG"/>
        </w:rPr>
        <w:t xml:space="preserve">УТВЪРДИЛ: </w:t>
      </w:r>
      <w:bookmarkStart w:id="0" w:name="_GoBack"/>
      <w:r w:rsidRPr="00D2298A">
        <w:rPr>
          <w:rFonts w:ascii="Times New Roman" w:eastAsiaTheme="minorEastAsia" w:hAnsi="Times New Roman"/>
          <w:b/>
          <w:bCs/>
          <w:color w:val="000000"/>
          <w:sz w:val="28"/>
          <w:szCs w:val="28"/>
          <w:lang w:val="bg-BG" w:eastAsia="bg-BG"/>
        </w:rPr>
        <w:t>/п/</w:t>
      </w:r>
    </w:p>
    <w:bookmarkEnd w:id="0"/>
    <w:p w:rsidR="00D2298A" w:rsidRPr="00D2298A" w:rsidRDefault="00D2298A" w:rsidP="00D2298A">
      <w:pPr>
        <w:autoSpaceDE w:val="0"/>
        <w:autoSpaceDN w:val="0"/>
        <w:adjustRightInd w:val="0"/>
        <w:ind w:left="3540"/>
        <w:rPr>
          <w:rFonts w:ascii="Times New Roman" w:eastAsiaTheme="minorEastAsia" w:hAnsi="Times New Roman"/>
          <w:color w:val="000000"/>
          <w:sz w:val="28"/>
          <w:szCs w:val="28"/>
          <w:lang w:val="bg-BG" w:eastAsia="bg-BG"/>
        </w:rPr>
      </w:pPr>
      <w:r w:rsidRPr="00D2298A">
        <w:rPr>
          <w:rFonts w:ascii="Times New Roman" w:eastAsiaTheme="minorEastAsia" w:hAnsi="Times New Roman"/>
          <w:b/>
          <w:bCs/>
          <w:color w:val="000000"/>
          <w:sz w:val="28"/>
          <w:szCs w:val="28"/>
          <w:lang w:val="bg-BG" w:eastAsia="bg-BG"/>
        </w:rPr>
        <w:t>ЗАМ.ДИРЕКТОР НА ТП ДЛС „ШЕРБА“</w:t>
      </w:r>
    </w:p>
    <w:p w:rsidR="00D2298A" w:rsidRPr="00D2298A" w:rsidRDefault="00D2298A" w:rsidP="00D2298A">
      <w:pPr>
        <w:autoSpaceDE w:val="0"/>
        <w:autoSpaceDN w:val="0"/>
        <w:adjustRightInd w:val="0"/>
        <w:ind w:left="3540"/>
        <w:rPr>
          <w:rFonts w:ascii="Times New Roman" w:eastAsiaTheme="minorEastAsia" w:hAnsi="Times New Roman"/>
          <w:b/>
          <w:bCs/>
          <w:color w:val="000000"/>
          <w:sz w:val="28"/>
          <w:szCs w:val="28"/>
          <w:lang w:val="bg-BG" w:eastAsia="bg-BG"/>
        </w:rPr>
      </w:pPr>
      <w:r w:rsidRPr="00D2298A">
        <w:rPr>
          <w:rFonts w:ascii="Times New Roman" w:eastAsiaTheme="minorEastAsia" w:hAnsi="Times New Roman"/>
          <w:b/>
          <w:bCs/>
          <w:color w:val="000000"/>
          <w:sz w:val="28"/>
          <w:szCs w:val="28"/>
          <w:lang w:val="bg-BG" w:eastAsia="bg-BG"/>
        </w:rPr>
        <w:t xml:space="preserve">                                                /инж. Р.Радев /</w:t>
      </w:r>
    </w:p>
    <w:p w:rsidR="00D2298A" w:rsidRPr="00D2298A" w:rsidRDefault="00D2298A" w:rsidP="00D2298A">
      <w:pPr>
        <w:jc w:val="right"/>
        <w:rPr>
          <w:rFonts w:ascii="Times New Roman" w:hAnsi="Times New Roman"/>
          <w:sz w:val="20"/>
          <w:szCs w:val="24"/>
          <w:lang w:val="en-US" w:eastAsia="bg-BG"/>
        </w:rPr>
      </w:pPr>
      <w:r w:rsidRPr="00D2298A">
        <w:rPr>
          <w:rFonts w:ascii="Times New Roman" w:hAnsi="Times New Roman"/>
          <w:sz w:val="20"/>
          <w:szCs w:val="24"/>
          <w:lang w:val="en-US" w:eastAsia="bg-BG"/>
        </w:rPr>
        <w:t xml:space="preserve">Упълномощен да проведе процедурата със </w:t>
      </w:r>
    </w:p>
    <w:p w:rsidR="00D2298A" w:rsidRPr="00D2298A" w:rsidRDefault="00D2298A" w:rsidP="00D2298A">
      <w:pPr>
        <w:jc w:val="right"/>
        <w:rPr>
          <w:rFonts w:ascii="Times New Roman" w:hAnsi="Times New Roman"/>
          <w:sz w:val="20"/>
          <w:szCs w:val="24"/>
          <w:lang w:val="en-US" w:eastAsia="bg-BG"/>
        </w:rPr>
      </w:pPr>
      <w:proofErr w:type="gramStart"/>
      <w:r w:rsidRPr="00D2298A">
        <w:rPr>
          <w:rFonts w:ascii="Times New Roman" w:hAnsi="Times New Roman"/>
          <w:sz w:val="20"/>
          <w:szCs w:val="24"/>
          <w:lang w:val="en-US" w:eastAsia="bg-BG"/>
        </w:rPr>
        <w:t>Заповед №404/16.12.2014г.</w:t>
      </w:r>
      <w:proofErr w:type="gramEnd"/>
      <w:r w:rsidRPr="00D2298A">
        <w:rPr>
          <w:rFonts w:ascii="Times New Roman" w:hAnsi="Times New Roman"/>
          <w:sz w:val="20"/>
          <w:szCs w:val="24"/>
          <w:lang w:val="en-US" w:eastAsia="bg-BG"/>
        </w:rPr>
        <w:t xml:space="preserve"> </w:t>
      </w:r>
      <w:proofErr w:type="gramStart"/>
      <w:r w:rsidRPr="00D2298A">
        <w:rPr>
          <w:rFonts w:ascii="Times New Roman" w:hAnsi="Times New Roman"/>
          <w:sz w:val="20"/>
          <w:szCs w:val="24"/>
          <w:lang w:val="en-US" w:eastAsia="bg-BG"/>
        </w:rPr>
        <w:t>на</w:t>
      </w:r>
      <w:proofErr w:type="gramEnd"/>
      <w:r w:rsidRPr="00D2298A">
        <w:rPr>
          <w:rFonts w:ascii="Times New Roman" w:hAnsi="Times New Roman"/>
          <w:sz w:val="20"/>
          <w:szCs w:val="24"/>
          <w:lang w:val="en-US" w:eastAsia="bg-BG"/>
        </w:rPr>
        <w:t xml:space="preserve"> директора на ТП ДЛС Шерба</w:t>
      </w:r>
    </w:p>
    <w:p w:rsidR="00F330F7" w:rsidRDefault="00F330F7" w:rsidP="00F330F7">
      <w:pPr>
        <w:pStyle w:val="Default"/>
        <w:ind w:left="3540"/>
        <w:rPr>
          <w:sz w:val="28"/>
          <w:szCs w:val="28"/>
        </w:rPr>
      </w:pPr>
    </w:p>
    <w:p w:rsidR="00F330F7" w:rsidRDefault="00F330F7" w:rsidP="00F330F7">
      <w:pPr>
        <w:pStyle w:val="Default"/>
        <w:jc w:val="center"/>
        <w:rPr>
          <w:b/>
          <w:bCs/>
          <w:sz w:val="28"/>
          <w:szCs w:val="28"/>
        </w:rPr>
      </w:pPr>
      <w:r>
        <w:rPr>
          <w:b/>
          <w:bCs/>
          <w:sz w:val="28"/>
          <w:szCs w:val="28"/>
        </w:rPr>
        <w:t>УКАЗАНИЯ</w:t>
      </w:r>
    </w:p>
    <w:p w:rsidR="00B4355D" w:rsidRDefault="00B4355D" w:rsidP="00B4355D">
      <w:pPr>
        <w:autoSpaceDE w:val="0"/>
        <w:autoSpaceDN w:val="0"/>
        <w:adjustRightInd w:val="0"/>
        <w:jc w:val="both"/>
        <w:rPr>
          <w:rFonts w:ascii="Times New Roman" w:eastAsiaTheme="minorHAnsi" w:hAnsi="Times New Roman"/>
          <w:b/>
          <w:bCs/>
          <w:szCs w:val="24"/>
          <w:lang w:val="bg-BG"/>
        </w:rPr>
      </w:pPr>
    </w:p>
    <w:p w:rsidR="00B4355D" w:rsidRDefault="00B4355D" w:rsidP="00B4355D">
      <w:pPr>
        <w:autoSpaceDE w:val="0"/>
        <w:autoSpaceDN w:val="0"/>
        <w:adjustRightInd w:val="0"/>
        <w:jc w:val="both"/>
        <w:rPr>
          <w:rFonts w:ascii="Times New Roman" w:eastAsiaTheme="minorHAnsi" w:hAnsi="Times New Roman"/>
          <w:b/>
          <w:bCs/>
          <w:szCs w:val="24"/>
          <w:lang w:val="bg-BG"/>
        </w:rPr>
      </w:pPr>
    </w:p>
    <w:p w:rsidR="00B4355D" w:rsidRPr="008C40D6" w:rsidRDefault="008C40D6" w:rsidP="00B4355D">
      <w:pPr>
        <w:autoSpaceDE w:val="0"/>
        <w:autoSpaceDN w:val="0"/>
        <w:adjustRightInd w:val="0"/>
        <w:jc w:val="both"/>
        <w:rPr>
          <w:rFonts w:ascii="Times New Roman" w:eastAsiaTheme="minorHAnsi" w:hAnsi="Times New Roman"/>
          <w:b/>
          <w:bCs/>
          <w:szCs w:val="24"/>
          <w:lang w:val="bg-BG"/>
        </w:rPr>
      </w:pPr>
      <w:r>
        <w:rPr>
          <w:rFonts w:ascii="Times New Roman" w:eastAsiaTheme="minorHAnsi" w:hAnsi="Times New Roman"/>
          <w:b/>
          <w:bCs/>
          <w:szCs w:val="24"/>
          <w:lang w:val="bg-BG"/>
        </w:rPr>
        <w:t xml:space="preserve">         </w:t>
      </w:r>
      <w:r w:rsidR="00B4355D" w:rsidRPr="008C40D6">
        <w:rPr>
          <w:rFonts w:ascii="Times New Roman" w:eastAsiaTheme="minorHAnsi" w:hAnsi="Times New Roman"/>
          <w:b/>
          <w:bCs/>
          <w:szCs w:val="24"/>
          <w:lang w:val="bg-BG"/>
        </w:rPr>
        <w:t>ПРЕДМЕТ НА ПОРЪЧКАТА:</w:t>
      </w:r>
    </w:p>
    <w:p w:rsidR="008C40D6" w:rsidRPr="00260551" w:rsidRDefault="00C54B0F" w:rsidP="008C40D6">
      <w:pPr>
        <w:jc w:val="both"/>
        <w:rPr>
          <w:rFonts w:ascii="Times New Roman" w:hAnsi="Times New Roman"/>
          <w:bCs/>
          <w:szCs w:val="24"/>
        </w:rPr>
      </w:pPr>
      <w:r w:rsidRPr="00260551">
        <w:rPr>
          <w:rFonts w:ascii="Times New Roman" w:hAnsi="Times New Roman"/>
          <w:b/>
          <w:szCs w:val="24"/>
          <w:shd w:val="clear" w:color="auto" w:fill="FFFFFF"/>
          <w:lang w:val="ru-RU"/>
        </w:rPr>
        <w:t xml:space="preserve">         </w:t>
      </w:r>
      <w:r w:rsidR="008C40D6" w:rsidRPr="00260551">
        <w:rPr>
          <w:rFonts w:ascii="Times New Roman" w:hAnsi="Times New Roman"/>
          <w:b/>
          <w:szCs w:val="24"/>
          <w:shd w:val="clear" w:color="auto" w:fill="FFFFFF"/>
          <w:lang w:val="ru-RU"/>
        </w:rPr>
        <w:t>Предмет на поръчката:</w:t>
      </w:r>
      <w:proofErr w:type="gramStart"/>
      <w:r w:rsidR="008C40D6" w:rsidRPr="00260551">
        <w:rPr>
          <w:rFonts w:ascii="Times New Roman" w:hAnsi="Times New Roman"/>
          <w:b/>
          <w:szCs w:val="24"/>
          <w:shd w:val="clear" w:color="auto" w:fill="FFFFFF"/>
          <w:lang w:val="ru-RU"/>
        </w:rPr>
        <w:t xml:space="preserve"> </w:t>
      </w:r>
      <w:r w:rsidR="00260551" w:rsidRPr="00260551">
        <w:rPr>
          <w:rFonts w:ascii="Times New Roman" w:hAnsi="Times New Roman"/>
          <w:b/>
        </w:rPr>
        <w:t>,</w:t>
      </w:r>
      <w:proofErr w:type="gramEnd"/>
      <w:r w:rsidR="00260551" w:rsidRPr="00260551">
        <w:rPr>
          <w:rFonts w:ascii="Times New Roman" w:hAnsi="Times New Roman"/>
          <w:b/>
        </w:rPr>
        <w:t>,Извършване на техническо обслужване, профилактика, ремонт и поддръжка на наличното офис оборудване  на ТП ДЛС „Шерба”, съгласно техническа спецификация , с осигурен от изпълнителя транспорт до местоизпълнението на услугите</w:t>
      </w:r>
      <w:r w:rsidR="008C40D6" w:rsidRPr="00260551">
        <w:rPr>
          <w:rFonts w:ascii="Times New Roman" w:hAnsi="Times New Roman"/>
          <w:b/>
          <w:bCs/>
          <w:szCs w:val="24"/>
        </w:rPr>
        <w:t xml:space="preserve">, </w:t>
      </w:r>
      <w:r w:rsidR="008C40D6" w:rsidRPr="00260551">
        <w:rPr>
          <w:rFonts w:ascii="Times New Roman" w:hAnsi="Times New Roman"/>
          <w:bCs/>
          <w:szCs w:val="24"/>
        </w:rPr>
        <w:t>открита във връзка със Заповед №288/02.12.2014г. на директора на СИДП ДП Шумен</w:t>
      </w:r>
    </w:p>
    <w:p w:rsidR="008C40D6" w:rsidRPr="00260551" w:rsidRDefault="008C40D6" w:rsidP="008C40D6">
      <w:pPr>
        <w:jc w:val="both"/>
        <w:rPr>
          <w:rFonts w:ascii="Times New Roman" w:hAnsi="Times New Roman"/>
          <w:szCs w:val="24"/>
          <w:lang w:val="bg-BG"/>
        </w:rPr>
      </w:pPr>
    </w:p>
    <w:p w:rsidR="008C40D6" w:rsidRPr="008C40D6" w:rsidRDefault="00C54B0F" w:rsidP="00C54B0F">
      <w:pPr>
        <w:jc w:val="both"/>
        <w:rPr>
          <w:rFonts w:ascii="Times New Roman" w:hAnsi="Times New Roman"/>
          <w:b/>
          <w:szCs w:val="24"/>
          <w:u w:val="single"/>
          <w:lang w:val="ru-RU"/>
        </w:rPr>
      </w:pPr>
      <w:r>
        <w:rPr>
          <w:rFonts w:ascii="Times New Roman" w:hAnsi="Times New Roman"/>
          <w:b/>
          <w:szCs w:val="24"/>
          <w:u w:val="single"/>
          <w:lang w:val="ru-RU"/>
        </w:rPr>
        <w:t>1.</w:t>
      </w:r>
      <w:r w:rsidR="008C40D6" w:rsidRPr="008C40D6">
        <w:rPr>
          <w:rFonts w:ascii="Times New Roman" w:hAnsi="Times New Roman"/>
          <w:b/>
          <w:szCs w:val="24"/>
          <w:u w:val="single"/>
          <w:lang w:val="ru-RU"/>
        </w:rPr>
        <w:t>МИНИМАЛНИ ИЗИСКВАНИЯ:</w:t>
      </w:r>
    </w:p>
    <w:p w:rsidR="008C40D6" w:rsidRPr="008C40D6" w:rsidRDefault="008C40D6" w:rsidP="008C40D6">
      <w:pPr>
        <w:jc w:val="both"/>
        <w:rPr>
          <w:rFonts w:ascii="Times New Roman" w:hAnsi="Times New Roman"/>
          <w:szCs w:val="24"/>
        </w:rPr>
      </w:pPr>
      <w:r w:rsidRPr="008C40D6">
        <w:rPr>
          <w:rFonts w:ascii="Times New Roman" w:hAnsi="Times New Roman"/>
          <w:szCs w:val="24"/>
          <w:lang w:val="bg-BG"/>
        </w:rPr>
        <w:t xml:space="preserve">              </w:t>
      </w:r>
      <w:r w:rsidRPr="008C40D6">
        <w:rPr>
          <w:rFonts w:ascii="Times New Roman" w:hAnsi="Times New Roman"/>
          <w:szCs w:val="24"/>
        </w:rPr>
        <w:t xml:space="preserve">1.1.Участниците в настоящата публична покана трябва да имат възможност </w:t>
      </w:r>
      <w:r w:rsidR="00D06EDC">
        <w:rPr>
          <w:rFonts w:ascii="Times New Roman" w:hAnsi="Times New Roman"/>
          <w:szCs w:val="24"/>
          <w:lang w:val="bg-BG"/>
        </w:rPr>
        <w:t>за</w:t>
      </w:r>
      <w:r w:rsidRPr="008C40D6">
        <w:rPr>
          <w:rFonts w:ascii="Times New Roman" w:hAnsi="Times New Roman"/>
          <w:szCs w:val="24"/>
        </w:rPr>
        <w:t xml:space="preserve"> извършване на техническо обслужване, профилактика, ремонт и поддръжка на </w:t>
      </w:r>
      <w:r w:rsidR="00931100">
        <w:rPr>
          <w:rFonts w:ascii="Times New Roman" w:hAnsi="Times New Roman"/>
          <w:szCs w:val="24"/>
          <w:lang w:val="bg-BG"/>
        </w:rPr>
        <w:t xml:space="preserve">офис </w:t>
      </w:r>
      <w:proofErr w:type="gramStart"/>
      <w:r w:rsidR="00931100">
        <w:rPr>
          <w:rFonts w:ascii="Times New Roman" w:hAnsi="Times New Roman"/>
          <w:szCs w:val="24"/>
          <w:lang w:val="bg-BG"/>
        </w:rPr>
        <w:t>оборудването ,</w:t>
      </w:r>
      <w:proofErr w:type="gramEnd"/>
      <w:r w:rsidR="00931100">
        <w:rPr>
          <w:rFonts w:ascii="Times New Roman" w:hAnsi="Times New Roman"/>
          <w:szCs w:val="24"/>
          <w:lang w:val="bg-BG"/>
        </w:rPr>
        <w:t xml:space="preserve"> </w:t>
      </w:r>
      <w:r w:rsidR="00931100">
        <w:rPr>
          <w:rFonts w:ascii="Times New Roman" w:hAnsi="Times New Roman"/>
          <w:szCs w:val="24"/>
        </w:rPr>
        <w:t xml:space="preserve">  посочено</w:t>
      </w:r>
      <w:r w:rsidRPr="008C40D6">
        <w:rPr>
          <w:rFonts w:ascii="Times New Roman" w:hAnsi="Times New Roman"/>
          <w:szCs w:val="24"/>
        </w:rPr>
        <w:t xml:space="preserve"> в т.1 от „Техническа спецификация”.</w:t>
      </w:r>
    </w:p>
    <w:p w:rsidR="008C40D6" w:rsidRPr="008C40D6" w:rsidRDefault="008C40D6" w:rsidP="008C40D6">
      <w:pPr>
        <w:jc w:val="both"/>
        <w:rPr>
          <w:rFonts w:ascii="Times New Roman" w:hAnsi="Times New Roman"/>
          <w:szCs w:val="24"/>
        </w:rPr>
      </w:pPr>
      <w:r w:rsidRPr="008C40D6">
        <w:rPr>
          <w:rFonts w:ascii="Times New Roman" w:hAnsi="Times New Roman"/>
          <w:szCs w:val="24"/>
          <w:lang w:val="bg-BG"/>
        </w:rPr>
        <w:t xml:space="preserve">              </w:t>
      </w:r>
      <w:r w:rsidRPr="008C40D6">
        <w:rPr>
          <w:rFonts w:ascii="Times New Roman" w:hAnsi="Times New Roman"/>
          <w:szCs w:val="24"/>
        </w:rPr>
        <w:t xml:space="preserve">1.2.Участниците трябва да имат възможност за извършване на профилактика, поддръжка и ремонт на </w:t>
      </w:r>
      <w:r w:rsidR="00931100">
        <w:rPr>
          <w:rFonts w:ascii="Times New Roman" w:hAnsi="Times New Roman"/>
          <w:szCs w:val="24"/>
          <w:lang w:val="bg-BG"/>
        </w:rPr>
        <w:t>офис оборудването</w:t>
      </w:r>
      <w:r w:rsidRPr="008C40D6">
        <w:rPr>
          <w:rFonts w:ascii="Times New Roman" w:hAnsi="Times New Roman"/>
          <w:szCs w:val="24"/>
        </w:rPr>
        <w:t xml:space="preserve"> с осигурен от тях транспорт до местоизпълнението, съгласно предписанията на производителя за съответн</w:t>
      </w:r>
      <w:r w:rsidR="00931100">
        <w:rPr>
          <w:rFonts w:ascii="Times New Roman" w:hAnsi="Times New Roman"/>
          <w:szCs w:val="24"/>
          <w:lang w:val="bg-BG"/>
        </w:rPr>
        <w:t>ото оборудване</w:t>
      </w:r>
      <w:r w:rsidRPr="008C40D6">
        <w:rPr>
          <w:rFonts w:ascii="Times New Roman" w:hAnsi="Times New Roman"/>
          <w:szCs w:val="24"/>
        </w:rPr>
        <w:t xml:space="preserve"> от посочената в т. 1 от „Техническа спецификация”.</w:t>
      </w:r>
    </w:p>
    <w:p w:rsidR="008C40D6" w:rsidRPr="008C40D6" w:rsidRDefault="008C40D6" w:rsidP="008C40D6">
      <w:pPr>
        <w:spacing w:after="20"/>
        <w:jc w:val="both"/>
        <w:rPr>
          <w:rFonts w:ascii="Times New Roman" w:hAnsi="Times New Roman"/>
          <w:i/>
          <w:color w:val="000000"/>
          <w:szCs w:val="24"/>
        </w:rPr>
      </w:pPr>
      <w:r w:rsidRPr="008C40D6">
        <w:rPr>
          <w:rFonts w:ascii="Times New Roman" w:hAnsi="Times New Roman"/>
          <w:b/>
          <w:i/>
          <w:color w:val="000000"/>
          <w:szCs w:val="24"/>
          <w:lang w:val="bg-BG"/>
        </w:rPr>
        <w:t xml:space="preserve">            </w:t>
      </w:r>
      <w:r w:rsidRPr="008C40D6">
        <w:rPr>
          <w:rFonts w:ascii="Times New Roman" w:hAnsi="Times New Roman"/>
          <w:b/>
          <w:i/>
          <w:color w:val="000000"/>
          <w:szCs w:val="24"/>
        </w:rPr>
        <w:t>Забележка:</w:t>
      </w:r>
      <w:r w:rsidRPr="008C40D6">
        <w:rPr>
          <w:rFonts w:ascii="Times New Roman" w:hAnsi="Times New Roman"/>
          <w:color w:val="000000"/>
          <w:szCs w:val="24"/>
        </w:rPr>
        <w:t xml:space="preserve"> </w:t>
      </w:r>
      <w:r w:rsidRPr="008C40D6">
        <w:rPr>
          <w:rFonts w:ascii="Times New Roman" w:hAnsi="Times New Roman"/>
          <w:i/>
          <w:color w:val="000000"/>
          <w:szCs w:val="24"/>
        </w:rPr>
        <w:t xml:space="preserve">При констатирани щети в следствие извършените услуги, Изпълнителя  поема и възстановява на 100% нанесените щети върху </w:t>
      </w:r>
      <w:r w:rsidR="00931100">
        <w:rPr>
          <w:rFonts w:ascii="Times New Roman" w:hAnsi="Times New Roman"/>
          <w:b/>
          <w:i/>
          <w:szCs w:val="24"/>
        </w:rPr>
        <w:t>конкретн</w:t>
      </w:r>
      <w:r w:rsidR="00931100">
        <w:rPr>
          <w:rFonts w:ascii="Times New Roman" w:hAnsi="Times New Roman"/>
          <w:b/>
          <w:i/>
          <w:szCs w:val="24"/>
          <w:lang w:val="bg-BG"/>
        </w:rPr>
        <w:t>ото</w:t>
      </w:r>
      <w:r w:rsidRPr="008C40D6">
        <w:rPr>
          <w:rFonts w:ascii="Times New Roman" w:hAnsi="Times New Roman"/>
          <w:b/>
          <w:i/>
          <w:szCs w:val="24"/>
        </w:rPr>
        <w:t xml:space="preserve"> </w:t>
      </w:r>
      <w:r w:rsidR="00931100">
        <w:rPr>
          <w:rFonts w:ascii="Times New Roman" w:hAnsi="Times New Roman"/>
          <w:b/>
          <w:i/>
          <w:szCs w:val="24"/>
          <w:lang w:val="bg-BG"/>
        </w:rPr>
        <w:t>офис оборудване</w:t>
      </w:r>
      <w:r w:rsidRPr="008C40D6">
        <w:rPr>
          <w:rFonts w:ascii="Times New Roman" w:hAnsi="Times New Roman"/>
          <w:i/>
          <w:color w:val="000000"/>
          <w:szCs w:val="24"/>
        </w:rPr>
        <w:t>, на Възложителя в срок посочен  в проекта на договор.</w:t>
      </w:r>
    </w:p>
    <w:p w:rsidR="008C40D6" w:rsidRPr="008C40D6" w:rsidRDefault="008C40D6" w:rsidP="008C40D6">
      <w:pPr>
        <w:jc w:val="both"/>
        <w:rPr>
          <w:rFonts w:ascii="Times New Roman" w:hAnsi="Times New Roman"/>
          <w:szCs w:val="24"/>
        </w:rPr>
      </w:pPr>
      <w:r w:rsidRPr="008C40D6">
        <w:rPr>
          <w:rFonts w:ascii="Times New Roman" w:hAnsi="Times New Roman"/>
          <w:szCs w:val="24"/>
          <w:lang w:val="bg-BG"/>
        </w:rPr>
        <w:t xml:space="preserve">             </w:t>
      </w:r>
      <w:r w:rsidRPr="008C40D6">
        <w:rPr>
          <w:rFonts w:ascii="Times New Roman" w:hAnsi="Times New Roman"/>
          <w:szCs w:val="24"/>
        </w:rPr>
        <w:t xml:space="preserve">1.3. </w:t>
      </w:r>
      <w:proofErr w:type="gramStart"/>
      <w:r w:rsidRPr="008C40D6">
        <w:rPr>
          <w:rFonts w:ascii="Times New Roman" w:hAnsi="Times New Roman"/>
          <w:szCs w:val="24"/>
        </w:rPr>
        <w:t>При  възникнала</w:t>
      </w:r>
      <w:proofErr w:type="gramEnd"/>
      <w:r w:rsidRPr="008C40D6">
        <w:rPr>
          <w:rFonts w:ascii="Times New Roman" w:hAnsi="Times New Roman"/>
          <w:szCs w:val="24"/>
        </w:rPr>
        <w:t xml:space="preserve">  необходимост от извършване на подмяна на отделни резервни части във връзка с изпълнение предмета на настоящата публична покана, Възложителя се ангажира с осигуряване на същите, след представен опис за това от страна на Изпълнителя.</w:t>
      </w:r>
    </w:p>
    <w:p w:rsidR="008C40D6" w:rsidRPr="008C40D6" w:rsidRDefault="008C40D6" w:rsidP="008C40D6">
      <w:pPr>
        <w:jc w:val="both"/>
        <w:rPr>
          <w:rFonts w:ascii="Times New Roman" w:hAnsi="Times New Roman"/>
          <w:szCs w:val="24"/>
        </w:rPr>
      </w:pPr>
      <w:r w:rsidRPr="008C40D6">
        <w:rPr>
          <w:rFonts w:ascii="Times New Roman" w:hAnsi="Times New Roman"/>
          <w:szCs w:val="24"/>
          <w:lang w:val="bg-BG"/>
        </w:rPr>
        <w:t xml:space="preserve">             </w:t>
      </w:r>
      <w:r w:rsidRPr="008C40D6">
        <w:rPr>
          <w:rFonts w:ascii="Times New Roman" w:hAnsi="Times New Roman"/>
          <w:szCs w:val="24"/>
        </w:rPr>
        <w:t xml:space="preserve">1.4.Услугите предмет на настоящата публична покана ще се извършват след постъпило повикване от страна на Възложителя </w:t>
      </w:r>
      <w:r w:rsidR="00931100">
        <w:rPr>
          <w:rFonts w:ascii="Times New Roman" w:hAnsi="Times New Roman"/>
          <w:szCs w:val="24"/>
        </w:rPr>
        <w:t>за възникнал проблем по посочен</w:t>
      </w:r>
      <w:r w:rsidR="00931100">
        <w:rPr>
          <w:rFonts w:ascii="Times New Roman" w:hAnsi="Times New Roman"/>
          <w:szCs w:val="24"/>
          <w:lang w:val="bg-BG"/>
        </w:rPr>
        <w:t xml:space="preserve">ото офис </w:t>
      </w:r>
      <w:proofErr w:type="gramStart"/>
      <w:r w:rsidR="00931100">
        <w:rPr>
          <w:rFonts w:ascii="Times New Roman" w:hAnsi="Times New Roman"/>
          <w:szCs w:val="24"/>
          <w:lang w:val="bg-BG"/>
        </w:rPr>
        <w:t xml:space="preserve">оборудване </w:t>
      </w:r>
      <w:r w:rsidRPr="008C40D6">
        <w:rPr>
          <w:rFonts w:ascii="Times New Roman" w:hAnsi="Times New Roman"/>
          <w:szCs w:val="24"/>
        </w:rPr>
        <w:t xml:space="preserve"> в</w:t>
      </w:r>
      <w:proofErr w:type="gramEnd"/>
      <w:r w:rsidRPr="008C40D6">
        <w:rPr>
          <w:rFonts w:ascii="Times New Roman" w:hAnsi="Times New Roman"/>
          <w:szCs w:val="24"/>
        </w:rPr>
        <w:t xml:space="preserve"> т.1 от „Техническа спецификация”.</w:t>
      </w:r>
    </w:p>
    <w:p w:rsidR="008C40D6" w:rsidRPr="008C40D6" w:rsidRDefault="008C40D6" w:rsidP="008C40D6">
      <w:pPr>
        <w:jc w:val="both"/>
        <w:rPr>
          <w:rFonts w:ascii="Times New Roman" w:hAnsi="Times New Roman"/>
          <w:szCs w:val="24"/>
        </w:rPr>
      </w:pPr>
      <w:r w:rsidRPr="008C40D6">
        <w:rPr>
          <w:rFonts w:ascii="Times New Roman" w:hAnsi="Times New Roman"/>
          <w:szCs w:val="24"/>
          <w:lang w:val="bg-BG"/>
        </w:rPr>
        <w:t xml:space="preserve">            </w:t>
      </w:r>
      <w:r w:rsidRPr="008C40D6">
        <w:rPr>
          <w:rFonts w:ascii="Times New Roman" w:hAnsi="Times New Roman"/>
          <w:szCs w:val="24"/>
        </w:rPr>
        <w:t xml:space="preserve"> 1.5.При постъпило повикване, Изпълнителят се задължава да се отзове до 4(четири) часа на местоизпълнението на услугите предмет на настоящата публична покана.</w:t>
      </w:r>
    </w:p>
    <w:p w:rsidR="008C40D6" w:rsidRPr="008C40D6" w:rsidRDefault="008C40D6" w:rsidP="008C40D6">
      <w:pPr>
        <w:jc w:val="both"/>
        <w:rPr>
          <w:rFonts w:ascii="Times New Roman" w:hAnsi="Times New Roman"/>
          <w:szCs w:val="24"/>
        </w:rPr>
      </w:pPr>
      <w:r w:rsidRPr="008C40D6">
        <w:rPr>
          <w:rFonts w:ascii="Times New Roman" w:hAnsi="Times New Roman"/>
          <w:szCs w:val="24"/>
          <w:lang w:val="bg-BG"/>
        </w:rPr>
        <w:t xml:space="preserve">             </w:t>
      </w:r>
      <w:r w:rsidRPr="008C40D6">
        <w:rPr>
          <w:rFonts w:ascii="Times New Roman" w:hAnsi="Times New Roman"/>
          <w:szCs w:val="24"/>
        </w:rPr>
        <w:t>1.6. Уведомяването може да бъде извършено по един от следните начини:</w:t>
      </w:r>
    </w:p>
    <w:p w:rsidR="008C40D6" w:rsidRPr="008C40D6" w:rsidRDefault="008C40D6" w:rsidP="008C40D6">
      <w:pPr>
        <w:ind w:left="1080"/>
        <w:jc w:val="both"/>
        <w:rPr>
          <w:rFonts w:ascii="Times New Roman" w:hAnsi="Times New Roman"/>
          <w:szCs w:val="24"/>
        </w:rPr>
      </w:pPr>
      <w:r w:rsidRPr="008C40D6">
        <w:rPr>
          <w:rFonts w:ascii="Times New Roman" w:hAnsi="Times New Roman"/>
          <w:szCs w:val="24"/>
        </w:rPr>
        <w:t xml:space="preserve">- </w:t>
      </w:r>
      <w:proofErr w:type="gramStart"/>
      <w:r w:rsidRPr="008C40D6">
        <w:rPr>
          <w:rFonts w:ascii="Times New Roman" w:hAnsi="Times New Roman"/>
          <w:szCs w:val="24"/>
        </w:rPr>
        <w:t>по  телефон</w:t>
      </w:r>
      <w:proofErr w:type="gramEnd"/>
      <w:r w:rsidRPr="008C40D6">
        <w:rPr>
          <w:rFonts w:ascii="Times New Roman" w:hAnsi="Times New Roman"/>
          <w:szCs w:val="24"/>
        </w:rPr>
        <w:t xml:space="preserve"> посочен от Изпълнителя;</w:t>
      </w:r>
    </w:p>
    <w:p w:rsidR="008C40D6" w:rsidRPr="008C40D6" w:rsidRDefault="008C40D6" w:rsidP="008C40D6">
      <w:pPr>
        <w:ind w:left="1080"/>
        <w:jc w:val="both"/>
        <w:rPr>
          <w:rFonts w:ascii="Times New Roman" w:hAnsi="Times New Roman"/>
          <w:szCs w:val="24"/>
        </w:rPr>
      </w:pPr>
      <w:r w:rsidRPr="008C40D6">
        <w:rPr>
          <w:rFonts w:ascii="Times New Roman" w:hAnsi="Times New Roman"/>
          <w:szCs w:val="24"/>
        </w:rPr>
        <w:lastRenderedPageBreak/>
        <w:t xml:space="preserve">- </w:t>
      </w:r>
      <w:proofErr w:type="gramStart"/>
      <w:r w:rsidRPr="008C40D6">
        <w:rPr>
          <w:rFonts w:ascii="Times New Roman" w:hAnsi="Times New Roman"/>
          <w:szCs w:val="24"/>
        </w:rPr>
        <w:t>по  електронна</w:t>
      </w:r>
      <w:proofErr w:type="gramEnd"/>
      <w:r w:rsidRPr="008C40D6">
        <w:rPr>
          <w:rFonts w:ascii="Times New Roman" w:hAnsi="Times New Roman"/>
          <w:szCs w:val="24"/>
        </w:rPr>
        <w:t xml:space="preserve"> поща посочена от Изпълнителя;</w:t>
      </w:r>
    </w:p>
    <w:p w:rsidR="008C40D6" w:rsidRPr="008C40D6" w:rsidRDefault="008C40D6" w:rsidP="008C40D6">
      <w:pPr>
        <w:ind w:left="1080"/>
        <w:jc w:val="both"/>
        <w:rPr>
          <w:rFonts w:ascii="Times New Roman" w:hAnsi="Times New Roman"/>
          <w:szCs w:val="24"/>
        </w:rPr>
      </w:pPr>
      <w:r w:rsidRPr="008C40D6">
        <w:rPr>
          <w:rFonts w:ascii="Times New Roman" w:hAnsi="Times New Roman"/>
          <w:szCs w:val="24"/>
        </w:rPr>
        <w:t xml:space="preserve">- </w:t>
      </w:r>
      <w:proofErr w:type="gramStart"/>
      <w:r w:rsidRPr="008C40D6">
        <w:rPr>
          <w:rFonts w:ascii="Times New Roman" w:hAnsi="Times New Roman"/>
          <w:szCs w:val="24"/>
        </w:rPr>
        <w:t>по</w:t>
      </w:r>
      <w:proofErr w:type="gramEnd"/>
      <w:r w:rsidRPr="008C40D6">
        <w:rPr>
          <w:rFonts w:ascii="Times New Roman" w:hAnsi="Times New Roman"/>
          <w:szCs w:val="24"/>
        </w:rPr>
        <w:t xml:space="preserve"> факс  посочен от Изпълнителя</w:t>
      </w:r>
    </w:p>
    <w:p w:rsidR="008C40D6" w:rsidRPr="008C40D6" w:rsidRDefault="008C40D6" w:rsidP="008C40D6">
      <w:pPr>
        <w:jc w:val="both"/>
        <w:rPr>
          <w:rFonts w:ascii="Times New Roman" w:hAnsi="Times New Roman"/>
          <w:szCs w:val="24"/>
        </w:rPr>
      </w:pPr>
      <w:r w:rsidRPr="008C40D6">
        <w:rPr>
          <w:rFonts w:ascii="Times New Roman" w:hAnsi="Times New Roman"/>
          <w:szCs w:val="24"/>
          <w:lang w:val="bg-BG"/>
        </w:rPr>
        <w:t xml:space="preserve">            </w:t>
      </w:r>
      <w:r w:rsidRPr="008C40D6">
        <w:rPr>
          <w:rFonts w:ascii="Times New Roman" w:hAnsi="Times New Roman"/>
          <w:szCs w:val="24"/>
        </w:rPr>
        <w:t>1.7.Времето за отстраняване на възникнала повреда е в рамките до 8 (осем</w:t>
      </w:r>
      <w:proofErr w:type="gramStart"/>
      <w:r w:rsidRPr="008C40D6">
        <w:rPr>
          <w:rFonts w:ascii="Times New Roman" w:hAnsi="Times New Roman"/>
          <w:szCs w:val="24"/>
        </w:rPr>
        <w:t>)  часа</w:t>
      </w:r>
      <w:proofErr w:type="gramEnd"/>
      <w:r w:rsidRPr="008C40D6">
        <w:rPr>
          <w:rFonts w:ascii="Times New Roman" w:hAnsi="Times New Roman"/>
          <w:szCs w:val="24"/>
        </w:rPr>
        <w:t xml:space="preserve"> от започване на изпълнението.</w:t>
      </w:r>
    </w:p>
    <w:p w:rsidR="008C40D6" w:rsidRPr="008C40D6" w:rsidRDefault="008C40D6" w:rsidP="008C40D6">
      <w:pPr>
        <w:jc w:val="both"/>
        <w:rPr>
          <w:rFonts w:ascii="Times New Roman" w:hAnsi="Times New Roman"/>
          <w:szCs w:val="24"/>
        </w:rPr>
      </w:pPr>
      <w:r w:rsidRPr="008C40D6">
        <w:rPr>
          <w:rFonts w:ascii="Times New Roman" w:hAnsi="Times New Roman"/>
          <w:szCs w:val="24"/>
          <w:lang w:val="bg-BG"/>
        </w:rPr>
        <w:t xml:space="preserve">            </w:t>
      </w:r>
      <w:r w:rsidRPr="008C40D6">
        <w:rPr>
          <w:rFonts w:ascii="Times New Roman" w:hAnsi="Times New Roman"/>
          <w:b/>
          <w:i/>
          <w:szCs w:val="24"/>
        </w:rPr>
        <w:t>Забележка</w:t>
      </w:r>
      <w:r w:rsidRPr="008C40D6">
        <w:rPr>
          <w:rFonts w:ascii="Times New Roman" w:hAnsi="Times New Roman"/>
          <w:i/>
          <w:szCs w:val="24"/>
        </w:rPr>
        <w:t xml:space="preserve">: </w:t>
      </w:r>
      <w:r w:rsidRPr="008C40D6">
        <w:rPr>
          <w:rFonts w:ascii="Times New Roman" w:hAnsi="Times New Roman"/>
          <w:szCs w:val="24"/>
        </w:rPr>
        <w:t xml:space="preserve">В случай, че отстраняването на повредата е невъзможно да бъде извършена на местоизпълнението на услугите, Изпълнителят се задължава </w:t>
      </w:r>
      <w:proofErr w:type="gramStart"/>
      <w:r w:rsidRPr="008C40D6">
        <w:rPr>
          <w:rFonts w:ascii="Times New Roman" w:hAnsi="Times New Roman"/>
          <w:szCs w:val="24"/>
        </w:rPr>
        <w:t>да  предостави</w:t>
      </w:r>
      <w:proofErr w:type="gramEnd"/>
      <w:r w:rsidRPr="008C40D6">
        <w:rPr>
          <w:rFonts w:ascii="Times New Roman" w:hAnsi="Times New Roman"/>
          <w:szCs w:val="24"/>
        </w:rPr>
        <w:t xml:space="preserve"> оборотна техника с еквивалентни параметри за периода на ремонта .</w:t>
      </w:r>
    </w:p>
    <w:p w:rsidR="008C40D6" w:rsidRPr="008C40D6" w:rsidRDefault="008C40D6" w:rsidP="008C40D6">
      <w:pPr>
        <w:jc w:val="both"/>
        <w:rPr>
          <w:rFonts w:ascii="Times New Roman" w:hAnsi="Times New Roman"/>
          <w:szCs w:val="24"/>
        </w:rPr>
      </w:pPr>
      <w:r w:rsidRPr="008C40D6">
        <w:rPr>
          <w:rFonts w:ascii="Times New Roman" w:hAnsi="Times New Roman"/>
          <w:szCs w:val="24"/>
          <w:lang w:val="bg-BG"/>
        </w:rPr>
        <w:t xml:space="preserve">           </w:t>
      </w:r>
      <w:r w:rsidRPr="008C40D6">
        <w:rPr>
          <w:rFonts w:ascii="Times New Roman" w:hAnsi="Times New Roman"/>
          <w:szCs w:val="24"/>
        </w:rPr>
        <w:t xml:space="preserve"> 1.8.Участниците, за участие в настоящата процедура трябва да разполагат с необходимия технически и кадрови ресурс с професионална компетентност в съответствие с предмета на поръчката, като за целта декларират обстоятелствата относно техническо оборудване и посочат образованието, професионалната квалификация и опит на участника и/или на неговите служители, отговорни за извършването на услугите.</w:t>
      </w:r>
    </w:p>
    <w:p w:rsidR="008C40D6" w:rsidRPr="00643636" w:rsidRDefault="008C40D6" w:rsidP="008C40D6">
      <w:pPr>
        <w:jc w:val="both"/>
        <w:rPr>
          <w:rFonts w:ascii="Times New Roman" w:hAnsi="Times New Roman"/>
          <w:szCs w:val="24"/>
        </w:rPr>
      </w:pPr>
      <w:r w:rsidRPr="008C40D6">
        <w:rPr>
          <w:rFonts w:ascii="Times New Roman" w:hAnsi="Times New Roman"/>
          <w:szCs w:val="24"/>
          <w:lang w:val="bg-BG"/>
        </w:rPr>
        <w:t xml:space="preserve">           </w:t>
      </w:r>
      <w:r w:rsidRPr="008C40D6">
        <w:rPr>
          <w:rFonts w:ascii="Times New Roman" w:hAnsi="Times New Roman"/>
          <w:szCs w:val="24"/>
        </w:rPr>
        <w:t>1.9.</w:t>
      </w:r>
      <w:r w:rsidR="0057020C" w:rsidRPr="0057020C">
        <w:t xml:space="preserve"> </w:t>
      </w:r>
      <w:r w:rsidR="0057020C" w:rsidRPr="00643636">
        <w:rPr>
          <w:rFonts w:ascii="Times New Roman" w:hAnsi="Times New Roman"/>
        </w:rPr>
        <w:t xml:space="preserve">Предложената цена в лева без вкл.ДДС, следва </w:t>
      </w:r>
      <w:proofErr w:type="gramStart"/>
      <w:r w:rsidR="0057020C" w:rsidRPr="00643636">
        <w:rPr>
          <w:rFonts w:ascii="Times New Roman" w:hAnsi="Times New Roman"/>
        </w:rPr>
        <w:t>да  включва</w:t>
      </w:r>
      <w:proofErr w:type="gramEnd"/>
      <w:r w:rsidR="0057020C" w:rsidRPr="00643636">
        <w:rPr>
          <w:rFonts w:ascii="Times New Roman" w:hAnsi="Times New Roman"/>
        </w:rPr>
        <w:t xml:space="preserve"> всички разходи на Изпълнителя, свързани с изпълнението на  услугите</w:t>
      </w:r>
      <w:r w:rsidRPr="00643636">
        <w:rPr>
          <w:rFonts w:ascii="Times New Roman" w:hAnsi="Times New Roman"/>
          <w:szCs w:val="24"/>
        </w:rPr>
        <w:t>.</w:t>
      </w:r>
    </w:p>
    <w:p w:rsidR="008C40D6" w:rsidRPr="008C40D6" w:rsidRDefault="008C40D6" w:rsidP="008C40D6">
      <w:pPr>
        <w:autoSpaceDE w:val="0"/>
        <w:autoSpaceDN w:val="0"/>
        <w:adjustRightInd w:val="0"/>
        <w:ind w:firstLine="708"/>
        <w:jc w:val="both"/>
        <w:rPr>
          <w:rFonts w:ascii="Times New Roman" w:hAnsi="Times New Roman"/>
          <w:szCs w:val="24"/>
          <w:lang w:val="ru-RU"/>
        </w:rPr>
      </w:pPr>
    </w:p>
    <w:p w:rsidR="008C40D6" w:rsidRPr="008C40D6" w:rsidRDefault="008C40D6" w:rsidP="008C40D6">
      <w:pPr>
        <w:autoSpaceDE w:val="0"/>
        <w:autoSpaceDN w:val="0"/>
        <w:adjustRightInd w:val="0"/>
        <w:ind w:firstLine="708"/>
        <w:jc w:val="both"/>
        <w:rPr>
          <w:rFonts w:ascii="Times New Roman" w:hAnsi="Times New Roman"/>
          <w:b/>
          <w:szCs w:val="24"/>
          <w:u w:val="single"/>
          <w:lang w:val="ru-RU"/>
        </w:rPr>
      </w:pPr>
      <w:r w:rsidRPr="008C40D6">
        <w:rPr>
          <w:rFonts w:ascii="Times New Roman" w:hAnsi="Times New Roman"/>
          <w:b/>
          <w:szCs w:val="24"/>
          <w:u w:val="single"/>
          <w:lang w:val="ru-RU"/>
        </w:rPr>
        <w:t>II. ЗАДЪЛЖИТЕЛНИ УСЛОВИЯ НА ИЗПЪЛНЕНИЕ НА ПОРЪЧКАТА:</w:t>
      </w:r>
    </w:p>
    <w:p w:rsidR="008C40D6" w:rsidRPr="008C40D6" w:rsidRDefault="008C40D6" w:rsidP="008C40D6">
      <w:pPr>
        <w:ind w:firstLine="708"/>
        <w:jc w:val="both"/>
        <w:rPr>
          <w:rFonts w:ascii="Times New Roman" w:hAnsi="Times New Roman"/>
          <w:szCs w:val="24"/>
          <w:lang w:val="bg-BG"/>
        </w:rPr>
      </w:pPr>
      <w:r w:rsidRPr="008C40D6">
        <w:rPr>
          <w:rFonts w:ascii="Times New Roman" w:hAnsi="Times New Roman"/>
          <w:szCs w:val="24"/>
          <w:lang w:val="bg-BG"/>
        </w:rPr>
        <w:t>2.1</w:t>
      </w:r>
      <w:r w:rsidRPr="008C40D6">
        <w:rPr>
          <w:rFonts w:ascii="Times New Roman" w:hAnsi="Times New Roman"/>
          <w:szCs w:val="24"/>
        </w:rPr>
        <w:t xml:space="preserve">. Участниците </w:t>
      </w:r>
      <w:r w:rsidRPr="008C40D6">
        <w:rPr>
          <w:rFonts w:ascii="Times New Roman" w:hAnsi="Times New Roman"/>
          <w:szCs w:val="24"/>
          <w:lang w:val="bg-BG"/>
        </w:rPr>
        <w:t xml:space="preserve">декларират, </w:t>
      </w:r>
      <w:proofErr w:type="gramStart"/>
      <w:r w:rsidRPr="008C40D6">
        <w:rPr>
          <w:rFonts w:ascii="Times New Roman" w:hAnsi="Times New Roman"/>
          <w:szCs w:val="24"/>
          <w:lang w:val="bg-BG"/>
        </w:rPr>
        <w:t xml:space="preserve">че </w:t>
      </w:r>
      <w:r w:rsidRPr="008C40D6">
        <w:rPr>
          <w:rFonts w:ascii="Times New Roman" w:hAnsi="Times New Roman"/>
          <w:szCs w:val="24"/>
        </w:rPr>
        <w:t xml:space="preserve"> имат</w:t>
      </w:r>
      <w:proofErr w:type="gramEnd"/>
      <w:r w:rsidRPr="008C40D6">
        <w:rPr>
          <w:rFonts w:ascii="Times New Roman" w:hAnsi="Times New Roman"/>
          <w:szCs w:val="24"/>
        </w:rPr>
        <w:t xml:space="preserve"> възможност </w:t>
      </w:r>
      <w:r w:rsidR="005166F4">
        <w:rPr>
          <w:rFonts w:ascii="Times New Roman" w:hAnsi="Times New Roman"/>
          <w:szCs w:val="24"/>
          <w:lang w:val="bg-BG"/>
        </w:rPr>
        <w:t>за</w:t>
      </w:r>
      <w:r w:rsidRPr="008C40D6">
        <w:rPr>
          <w:rFonts w:ascii="Times New Roman" w:hAnsi="Times New Roman"/>
          <w:szCs w:val="24"/>
        </w:rPr>
        <w:t xml:space="preserve"> извършване на техническо обслужване, профилактика, ремонт и поддръжка на наличн</w:t>
      </w:r>
      <w:r w:rsidR="00931100">
        <w:rPr>
          <w:rFonts w:ascii="Times New Roman" w:hAnsi="Times New Roman"/>
          <w:szCs w:val="24"/>
          <w:lang w:val="bg-BG"/>
        </w:rPr>
        <w:t>ото офис оборудване</w:t>
      </w:r>
      <w:r w:rsidRPr="008C40D6">
        <w:rPr>
          <w:rFonts w:ascii="Times New Roman" w:hAnsi="Times New Roman"/>
          <w:szCs w:val="24"/>
          <w:lang w:val="bg-BG"/>
        </w:rPr>
        <w:t xml:space="preserve"> </w:t>
      </w:r>
      <w:r w:rsidRPr="008C40D6">
        <w:rPr>
          <w:rFonts w:ascii="Times New Roman" w:hAnsi="Times New Roman"/>
          <w:szCs w:val="24"/>
        </w:rPr>
        <w:t xml:space="preserve"> посочен</w:t>
      </w:r>
      <w:r w:rsidR="00931100">
        <w:rPr>
          <w:rFonts w:ascii="Times New Roman" w:hAnsi="Times New Roman"/>
          <w:szCs w:val="24"/>
          <w:lang w:val="bg-BG"/>
        </w:rPr>
        <w:t>о</w:t>
      </w:r>
      <w:r w:rsidRPr="008C40D6">
        <w:rPr>
          <w:rFonts w:ascii="Times New Roman" w:hAnsi="Times New Roman"/>
          <w:szCs w:val="24"/>
        </w:rPr>
        <w:t xml:space="preserve"> в т.1 от „Техническа спецификация”.</w:t>
      </w:r>
    </w:p>
    <w:p w:rsidR="008C40D6" w:rsidRPr="008C40D6" w:rsidRDefault="008C40D6" w:rsidP="008C40D6">
      <w:pPr>
        <w:ind w:firstLine="708"/>
        <w:jc w:val="both"/>
        <w:rPr>
          <w:rFonts w:ascii="Times New Roman" w:hAnsi="Times New Roman"/>
          <w:szCs w:val="24"/>
          <w:lang w:val="bg-BG"/>
        </w:rPr>
      </w:pPr>
      <w:r w:rsidRPr="008C40D6">
        <w:rPr>
          <w:rFonts w:ascii="Times New Roman" w:hAnsi="Times New Roman"/>
          <w:szCs w:val="24"/>
          <w:lang w:val="bg-BG"/>
        </w:rPr>
        <w:t>2.2.</w:t>
      </w:r>
      <w:r w:rsidRPr="008C40D6">
        <w:rPr>
          <w:rFonts w:ascii="Times New Roman" w:hAnsi="Times New Roman"/>
          <w:b/>
          <w:szCs w:val="24"/>
          <w:lang w:val="bg-BG"/>
        </w:rPr>
        <w:t xml:space="preserve"> </w:t>
      </w:r>
      <w:r w:rsidRPr="008C40D6">
        <w:rPr>
          <w:rFonts w:ascii="Times New Roman" w:hAnsi="Times New Roman"/>
          <w:szCs w:val="24"/>
        </w:rPr>
        <w:t>Участниците</w:t>
      </w:r>
      <w:r w:rsidRPr="008C40D6">
        <w:rPr>
          <w:rFonts w:ascii="Times New Roman" w:hAnsi="Times New Roman"/>
          <w:szCs w:val="24"/>
          <w:lang w:val="bg-BG"/>
        </w:rPr>
        <w:t xml:space="preserve"> декларират, че имат възможност за извършване на профилактика, поддръжка и ремонт на наличн</w:t>
      </w:r>
      <w:r w:rsidR="00931100">
        <w:rPr>
          <w:rFonts w:ascii="Times New Roman" w:hAnsi="Times New Roman"/>
          <w:szCs w:val="24"/>
          <w:lang w:val="bg-BG"/>
        </w:rPr>
        <w:t xml:space="preserve">ото офис оборудване </w:t>
      </w:r>
      <w:r w:rsidRPr="008C40D6">
        <w:rPr>
          <w:rFonts w:ascii="Times New Roman" w:hAnsi="Times New Roman"/>
          <w:szCs w:val="24"/>
          <w:lang w:val="bg-BG"/>
        </w:rPr>
        <w:t>с осигурен от тях транспорт до местоизпълнението</w:t>
      </w:r>
      <w:r w:rsidRPr="008C40D6">
        <w:rPr>
          <w:rFonts w:ascii="Times New Roman" w:hAnsi="Times New Roman"/>
          <w:szCs w:val="24"/>
        </w:rPr>
        <w:t xml:space="preserve">, съгласно предписанията на производителя </w:t>
      </w:r>
      <w:r w:rsidRPr="008C40D6">
        <w:rPr>
          <w:rFonts w:ascii="Times New Roman" w:hAnsi="Times New Roman"/>
          <w:szCs w:val="24"/>
          <w:lang w:val="bg-BG"/>
        </w:rPr>
        <w:t>з</w:t>
      </w:r>
      <w:r w:rsidR="00931100">
        <w:rPr>
          <w:rFonts w:ascii="Times New Roman" w:hAnsi="Times New Roman"/>
          <w:szCs w:val="24"/>
        </w:rPr>
        <w:t>а съответ</w:t>
      </w:r>
      <w:r w:rsidR="00931100">
        <w:rPr>
          <w:rFonts w:ascii="Times New Roman" w:hAnsi="Times New Roman"/>
          <w:szCs w:val="24"/>
          <w:lang w:val="bg-BG"/>
        </w:rPr>
        <w:t xml:space="preserve">ното офис оборудване </w:t>
      </w:r>
      <w:r w:rsidRPr="008C40D6">
        <w:rPr>
          <w:rFonts w:ascii="Times New Roman" w:hAnsi="Times New Roman"/>
          <w:szCs w:val="24"/>
        </w:rPr>
        <w:t xml:space="preserve"> посочен</w:t>
      </w:r>
      <w:r w:rsidR="00931100">
        <w:rPr>
          <w:rFonts w:ascii="Times New Roman" w:hAnsi="Times New Roman"/>
          <w:szCs w:val="24"/>
          <w:lang w:val="bg-BG"/>
        </w:rPr>
        <w:t xml:space="preserve">о </w:t>
      </w:r>
      <w:r w:rsidRPr="008C40D6">
        <w:rPr>
          <w:rFonts w:ascii="Times New Roman" w:hAnsi="Times New Roman"/>
          <w:szCs w:val="24"/>
        </w:rPr>
        <w:t xml:space="preserve"> в т. 1 от „Техническа спецификация”.</w:t>
      </w:r>
    </w:p>
    <w:p w:rsidR="008C40D6" w:rsidRPr="008C40D6" w:rsidRDefault="008C40D6" w:rsidP="008C40D6">
      <w:pPr>
        <w:ind w:firstLine="708"/>
        <w:jc w:val="both"/>
        <w:rPr>
          <w:rFonts w:ascii="Times New Roman" w:hAnsi="Times New Roman"/>
          <w:szCs w:val="24"/>
        </w:rPr>
      </w:pPr>
      <w:r w:rsidRPr="008C40D6">
        <w:rPr>
          <w:rFonts w:ascii="Times New Roman" w:hAnsi="Times New Roman"/>
          <w:szCs w:val="24"/>
          <w:lang w:val="bg-BG"/>
        </w:rPr>
        <w:t>2.3.</w:t>
      </w:r>
      <w:r w:rsidRPr="008C40D6">
        <w:rPr>
          <w:rFonts w:ascii="Times New Roman" w:hAnsi="Times New Roman"/>
          <w:szCs w:val="24"/>
        </w:rPr>
        <w:t xml:space="preserve">Участниците, </w:t>
      </w:r>
      <w:r w:rsidRPr="008C40D6">
        <w:rPr>
          <w:rFonts w:ascii="Times New Roman" w:hAnsi="Times New Roman"/>
          <w:szCs w:val="24"/>
          <w:lang w:val="bg-BG"/>
        </w:rPr>
        <w:t xml:space="preserve">декларират, че </w:t>
      </w:r>
      <w:r w:rsidRPr="008C40D6">
        <w:rPr>
          <w:rFonts w:ascii="Times New Roman" w:hAnsi="Times New Roman"/>
          <w:szCs w:val="24"/>
        </w:rPr>
        <w:t xml:space="preserve"> разполагат с необходимия технически и кадрови ресурс</w:t>
      </w:r>
      <w:r w:rsidRPr="008C40D6">
        <w:rPr>
          <w:rFonts w:ascii="Times New Roman" w:hAnsi="Times New Roman"/>
          <w:szCs w:val="24"/>
          <w:lang w:val="bg-BG"/>
        </w:rPr>
        <w:t xml:space="preserve"> с професионална компетентност в съответствие с предмета на поръчката</w:t>
      </w:r>
      <w:r w:rsidRPr="008C40D6">
        <w:rPr>
          <w:rFonts w:ascii="Times New Roman" w:hAnsi="Times New Roman"/>
          <w:szCs w:val="24"/>
        </w:rPr>
        <w:t xml:space="preserve">, като за целта </w:t>
      </w:r>
      <w:r w:rsidRPr="008C40D6">
        <w:rPr>
          <w:rFonts w:ascii="Times New Roman" w:hAnsi="Times New Roman"/>
          <w:szCs w:val="24"/>
          <w:lang w:val="bg-BG"/>
        </w:rPr>
        <w:t>посочват</w:t>
      </w:r>
      <w:r w:rsidRPr="008C40D6">
        <w:rPr>
          <w:rFonts w:ascii="Times New Roman" w:hAnsi="Times New Roman"/>
          <w:szCs w:val="24"/>
        </w:rPr>
        <w:t xml:space="preserve"> техническо</w:t>
      </w:r>
      <w:r w:rsidRPr="008C40D6">
        <w:rPr>
          <w:rFonts w:ascii="Times New Roman" w:hAnsi="Times New Roman"/>
          <w:szCs w:val="24"/>
          <w:lang w:val="bg-BG"/>
        </w:rPr>
        <w:t xml:space="preserve">то си </w:t>
      </w:r>
      <w:r w:rsidRPr="008C40D6">
        <w:rPr>
          <w:rFonts w:ascii="Times New Roman" w:hAnsi="Times New Roman"/>
          <w:szCs w:val="24"/>
        </w:rPr>
        <w:t xml:space="preserve"> оборудване</w:t>
      </w:r>
      <w:r w:rsidRPr="008C40D6">
        <w:rPr>
          <w:rFonts w:ascii="Times New Roman" w:hAnsi="Times New Roman"/>
          <w:szCs w:val="24"/>
          <w:lang w:val="bg-BG"/>
        </w:rPr>
        <w:t>,</w:t>
      </w:r>
      <w:r w:rsidRPr="008C40D6">
        <w:rPr>
          <w:rFonts w:ascii="Times New Roman" w:hAnsi="Times New Roman"/>
          <w:szCs w:val="24"/>
        </w:rPr>
        <w:t xml:space="preserve"> образованието, професионалната квалификация и опит на участника и/или на неговите служители, отговорни за извършването на услугите.</w:t>
      </w:r>
    </w:p>
    <w:p w:rsidR="008C40D6" w:rsidRPr="008C40D6" w:rsidRDefault="008C40D6" w:rsidP="008C40D6">
      <w:pPr>
        <w:ind w:firstLine="708"/>
        <w:jc w:val="both"/>
        <w:rPr>
          <w:rFonts w:ascii="Times New Roman" w:hAnsi="Times New Roman"/>
          <w:szCs w:val="24"/>
          <w:lang w:val="bg-BG"/>
        </w:rPr>
      </w:pPr>
      <w:r w:rsidRPr="008C40D6">
        <w:rPr>
          <w:rFonts w:ascii="Times New Roman" w:hAnsi="Times New Roman"/>
          <w:szCs w:val="24"/>
          <w:lang w:val="bg-BG"/>
        </w:rPr>
        <w:t xml:space="preserve">2.4. </w:t>
      </w:r>
      <w:proofErr w:type="gramStart"/>
      <w:r w:rsidRPr="008C40D6">
        <w:rPr>
          <w:rFonts w:ascii="Times New Roman" w:hAnsi="Times New Roman"/>
          <w:szCs w:val="24"/>
        </w:rPr>
        <w:t>При  възникнала</w:t>
      </w:r>
      <w:proofErr w:type="gramEnd"/>
      <w:r w:rsidRPr="008C40D6">
        <w:rPr>
          <w:rFonts w:ascii="Times New Roman" w:hAnsi="Times New Roman"/>
          <w:szCs w:val="24"/>
        </w:rPr>
        <w:t xml:space="preserve">  необходимост</w:t>
      </w:r>
      <w:r w:rsidRPr="008C40D6">
        <w:rPr>
          <w:rFonts w:ascii="Times New Roman" w:hAnsi="Times New Roman"/>
          <w:szCs w:val="24"/>
          <w:lang w:val="bg-BG"/>
        </w:rPr>
        <w:t xml:space="preserve"> от извършване на подмяна на отделни резервни части във връзка с изпълнение предмета на настоящата публична покана</w:t>
      </w:r>
      <w:r w:rsidRPr="008C40D6">
        <w:rPr>
          <w:rFonts w:ascii="Times New Roman" w:hAnsi="Times New Roman"/>
          <w:szCs w:val="24"/>
        </w:rPr>
        <w:t>,</w:t>
      </w:r>
      <w:r w:rsidRPr="008C40D6">
        <w:rPr>
          <w:rFonts w:ascii="Times New Roman" w:hAnsi="Times New Roman"/>
          <w:szCs w:val="24"/>
          <w:lang w:val="bg-BG"/>
        </w:rPr>
        <w:t xml:space="preserve"> Изпълнителя е длъжен да представи опис на Възложителя за необходимите резервни части</w:t>
      </w:r>
      <w:r w:rsidRPr="008C40D6">
        <w:rPr>
          <w:rFonts w:ascii="Times New Roman" w:hAnsi="Times New Roman"/>
          <w:szCs w:val="24"/>
        </w:rPr>
        <w:t xml:space="preserve"> </w:t>
      </w:r>
      <w:r w:rsidRPr="008C40D6">
        <w:rPr>
          <w:rFonts w:ascii="Times New Roman" w:hAnsi="Times New Roman"/>
          <w:szCs w:val="24"/>
          <w:lang w:val="bg-BG"/>
        </w:rPr>
        <w:t>необходими за извършване на услугите предмет на настоящата публична покана.</w:t>
      </w:r>
    </w:p>
    <w:p w:rsidR="008C40D6" w:rsidRPr="008C40D6" w:rsidRDefault="008C40D6" w:rsidP="008C40D6">
      <w:pPr>
        <w:ind w:firstLine="708"/>
        <w:jc w:val="both"/>
        <w:rPr>
          <w:rFonts w:ascii="Times New Roman" w:hAnsi="Times New Roman"/>
          <w:szCs w:val="24"/>
        </w:rPr>
      </w:pPr>
      <w:r w:rsidRPr="008C40D6">
        <w:rPr>
          <w:rFonts w:ascii="Times New Roman" w:hAnsi="Times New Roman"/>
          <w:szCs w:val="24"/>
          <w:lang w:val="bg-BG"/>
        </w:rPr>
        <w:t xml:space="preserve">2.5. </w:t>
      </w:r>
      <w:r w:rsidRPr="008C40D6">
        <w:rPr>
          <w:rFonts w:ascii="Times New Roman" w:hAnsi="Times New Roman"/>
          <w:szCs w:val="24"/>
        </w:rPr>
        <w:t xml:space="preserve">Изпълнителят се </w:t>
      </w:r>
      <w:proofErr w:type="gramStart"/>
      <w:r w:rsidRPr="008C40D6">
        <w:rPr>
          <w:rFonts w:ascii="Times New Roman" w:hAnsi="Times New Roman"/>
          <w:szCs w:val="24"/>
        </w:rPr>
        <w:t xml:space="preserve">задължава </w:t>
      </w:r>
      <w:r w:rsidRPr="008C40D6">
        <w:rPr>
          <w:rFonts w:ascii="Times New Roman" w:hAnsi="Times New Roman"/>
          <w:szCs w:val="24"/>
          <w:lang w:val="bg-BG"/>
        </w:rPr>
        <w:t xml:space="preserve"> при</w:t>
      </w:r>
      <w:proofErr w:type="gramEnd"/>
      <w:r w:rsidRPr="008C40D6">
        <w:rPr>
          <w:rFonts w:ascii="Times New Roman" w:hAnsi="Times New Roman"/>
          <w:szCs w:val="24"/>
          <w:lang w:val="bg-BG"/>
        </w:rPr>
        <w:t xml:space="preserve"> постъпило повикване от страна на възложителя, за изпълнение на услугите предмет на настоящата поръчка </w:t>
      </w:r>
      <w:r w:rsidRPr="008C40D6">
        <w:rPr>
          <w:rFonts w:ascii="Times New Roman" w:hAnsi="Times New Roman"/>
          <w:szCs w:val="24"/>
        </w:rPr>
        <w:t xml:space="preserve">да се отзове до </w:t>
      </w:r>
      <w:r w:rsidRPr="008C40D6">
        <w:rPr>
          <w:rFonts w:ascii="Times New Roman" w:hAnsi="Times New Roman"/>
          <w:szCs w:val="24"/>
          <w:lang w:val="bg-BG"/>
        </w:rPr>
        <w:t>4</w:t>
      </w:r>
      <w:r w:rsidRPr="008C40D6">
        <w:rPr>
          <w:rFonts w:ascii="Times New Roman" w:hAnsi="Times New Roman"/>
          <w:szCs w:val="24"/>
        </w:rPr>
        <w:t>(</w:t>
      </w:r>
      <w:r w:rsidRPr="008C40D6">
        <w:rPr>
          <w:rFonts w:ascii="Times New Roman" w:hAnsi="Times New Roman"/>
          <w:szCs w:val="24"/>
          <w:lang w:val="bg-BG"/>
        </w:rPr>
        <w:t>четири</w:t>
      </w:r>
      <w:r w:rsidRPr="008C40D6">
        <w:rPr>
          <w:rFonts w:ascii="Times New Roman" w:hAnsi="Times New Roman"/>
          <w:szCs w:val="24"/>
        </w:rPr>
        <w:t>) час</w:t>
      </w:r>
      <w:r w:rsidRPr="008C40D6">
        <w:rPr>
          <w:rFonts w:ascii="Times New Roman" w:hAnsi="Times New Roman"/>
          <w:szCs w:val="24"/>
          <w:lang w:val="bg-BG"/>
        </w:rPr>
        <w:t>а</w:t>
      </w:r>
      <w:r w:rsidRPr="008C40D6">
        <w:rPr>
          <w:rFonts w:ascii="Times New Roman" w:hAnsi="Times New Roman"/>
          <w:szCs w:val="24"/>
        </w:rPr>
        <w:t xml:space="preserve"> на местоизпълнението на услугите.</w:t>
      </w:r>
    </w:p>
    <w:p w:rsidR="008C40D6" w:rsidRPr="008C40D6" w:rsidRDefault="008C40D6" w:rsidP="008C40D6">
      <w:pPr>
        <w:ind w:firstLine="708"/>
        <w:jc w:val="both"/>
        <w:rPr>
          <w:rFonts w:ascii="Times New Roman" w:hAnsi="Times New Roman"/>
          <w:szCs w:val="24"/>
        </w:rPr>
      </w:pPr>
      <w:r w:rsidRPr="008C40D6">
        <w:rPr>
          <w:rFonts w:ascii="Times New Roman" w:hAnsi="Times New Roman"/>
          <w:szCs w:val="24"/>
          <w:lang w:val="bg-BG"/>
        </w:rPr>
        <w:t>2.6.</w:t>
      </w:r>
      <w:r w:rsidRPr="008C40D6">
        <w:rPr>
          <w:rFonts w:ascii="Times New Roman" w:hAnsi="Times New Roman"/>
          <w:szCs w:val="24"/>
        </w:rPr>
        <w:t xml:space="preserve"> Времето за отстраняване на възникнала повреда е в рамките до </w:t>
      </w:r>
      <w:r w:rsidRPr="008C40D6">
        <w:rPr>
          <w:rFonts w:ascii="Times New Roman" w:hAnsi="Times New Roman"/>
          <w:szCs w:val="24"/>
          <w:lang w:val="bg-BG"/>
        </w:rPr>
        <w:t>8</w:t>
      </w:r>
      <w:r w:rsidRPr="008C40D6">
        <w:rPr>
          <w:rFonts w:ascii="Times New Roman" w:hAnsi="Times New Roman"/>
          <w:szCs w:val="24"/>
        </w:rPr>
        <w:t xml:space="preserve"> (</w:t>
      </w:r>
      <w:r w:rsidRPr="008C40D6">
        <w:rPr>
          <w:rFonts w:ascii="Times New Roman" w:hAnsi="Times New Roman"/>
          <w:szCs w:val="24"/>
          <w:lang w:val="bg-BG"/>
        </w:rPr>
        <w:t>осем</w:t>
      </w:r>
      <w:proofErr w:type="gramStart"/>
      <w:r w:rsidRPr="008C40D6">
        <w:rPr>
          <w:rFonts w:ascii="Times New Roman" w:hAnsi="Times New Roman"/>
          <w:szCs w:val="24"/>
        </w:rPr>
        <w:t>)  часа</w:t>
      </w:r>
      <w:proofErr w:type="gramEnd"/>
      <w:r w:rsidRPr="008C40D6">
        <w:rPr>
          <w:rFonts w:ascii="Times New Roman" w:hAnsi="Times New Roman"/>
          <w:szCs w:val="24"/>
        </w:rPr>
        <w:t xml:space="preserve"> от започване на изпълнението.</w:t>
      </w:r>
    </w:p>
    <w:p w:rsidR="008C40D6" w:rsidRPr="008C40D6" w:rsidRDefault="008C40D6" w:rsidP="008C40D6">
      <w:pPr>
        <w:jc w:val="both"/>
        <w:rPr>
          <w:rFonts w:ascii="Times New Roman" w:hAnsi="Times New Roman"/>
          <w:szCs w:val="24"/>
        </w:rPr>
      </w:pPr>
      <w:r w:rsidRPr="008C40D6">
        <w:rPr>
          <w:rFonts w:ascii="Times New Roman" w:hAnsi="Times New Roman"/>
          <w:i/>
          <w:szCs w:val="24"/>
        </w:rPr>
        <w:t xml:space="preserve">            </w:t>
      </w:r>
      <w:r w:rsidRPr="008C40D6">
        <w:rPr>
          <w:rFonts w:ascii="Times New Roman" w:hAnsi="Times New Roman"/>
          <w:b/>
          <w:i/>
          <w:szCs w:val="24"/>
        </w:rPr>
        <w:t>Забележка</w:t>
      </w:r>
      <w:r w:rsidRPr="008C40D6">
        <w:rPr>
          <w:rFonts w:ascii="Times New Roman" w:hAnsi="Times New Roman"/>
          <w:i/>
          <w:szCs w:val="24"/>
        </w:rPr>
        <w:t xml:space="preserve">: </w:t>
      </w:r>
      <w:r w:rsidRPr="008C40D6">
        <w:rPr>
          <w:rFonts w:ascii="Times New Roman" w:hAnsi="Times New Roman"/>
          <w:szCs w:val="24"/>
        </w:rPr>
        <w:t xml:space="preserve">В случай, че отстраняването на повредата е невъзможно да бъде извършена на местоизпълнението на услугите, Изпълнителят се задължава </w:t>
      </w:r>
      <w:proofErr w:type="gramStart"/>
      <w:r w:rsidRPr="008C40D6">
        <w:rPr>
          <w:rFonts w:ascii="Times New Roman" w:hAnsi="Times New Roman"/>
          <w:szCs w:val="24"/>
        </w:rPr>
        <w:t>да  предостави</w:t>
      </w:r>
      <w:proofErr w:type="gramEnd"/>
      <w:r w:rsidRPr="008C40D6">
        <w:rPr>
          <w:rFonts w:ascii="Times New Roman" w:hAnsi="Times New Roman"/>
          <w:szCs w:val="24"/>
        </w:rPr>
        <w:t xml:space="preserve"> оборотна техника с еквивалентни параметри за периода на ремонта .</w:t>
      </w:r>
    </w:p>
    <w:p w:rsidR="008C40D6" w:rsidRPr="008C40D6" w:rsidRDefault="008C40D6" w:rsidP="008C40D6">
      <w:pPr>
        <w:ind w:firstLine="708"/>
        <w:jc w:val="both"/>
        <w:rPr>
          <w:rFonts w:ascii="Times New Roman" w:hAnsi="Times New Roman"/>
          <w:szCs w:val="24"/>
        </w:rPr>
      </w:pPr>
      <w:r w:rsidRPr="008C40D6">
        <w:rPr>
          <w:rFonts w:ascii="Times New Roman" w:hAnsi="Times New Roman"/>
          <w:szCs w:val="24"/>
          <w:lang w:val="bg-BG"/>
        </w:rPr>
        <w:t>2.7.</w:t>
      </w:r>
      <w:r w:rsidRPr="008C40D6">
        <w:rPr>
          <w:rFonts w:ascii="Times New Roman" w:hAnsi="Times New Roman"/>
          <w:szCs w:val="24"/>
        </w:rPr>
        <w:t xml:space="preserve"> Предложената </w:t>
      </w:r>
      <w:r w:rsidRPr="008C40D6">
        <w:rPr>
          <w:rFonts w:ascii="Times New Roman" w:hAnsi="Times New Roman"/>
          <w:szCs w:val="24"/>
          <w:lang w:val="bg-BG"/>
        </w:rPr>
        <w:t>цена за изпълнение на услугите, предмет на настоящата публична покана</w:t>
      </w:r>
      <w:r w:rsidRPr="008C40D6">
        <w:rPr>
          <w:rFonts w:ascii="Times New Roman" w:hAnsi="Times New Roman"/>
          <w:szCs w:val="24"/>
        </w:rPr>
        <w:t xml:space="preserve"> в лева без вкл.ДДС, следва </w:t>
      </w:r>
      <w:proofErr w:type="gramStart"/>
      <w:r w:rsidRPr="008C40D6">
        <w:rPr>
          <w:rFonts w:ascii="Times New Roman" w:hAnsi="Times New Roman"/>
          <w:szCs w:val="24"/>
        </w:rPr>
        <w:t>да  включва</w:t>
      </w:r>
      <w:proofErr w:type="gramEnd"/>
      <w:r w:rsidRPr="008C40D6">
        <w:rPr>
          <w:rFonts w:ascii="Times New Roman" w:hAnsi="Times New Roman"/>
          <w:szCs w:val="24"/>
        </w:rPr>
        <w:t xml:space="preserve"> всички разходи на Изпълнителя, свързани с изпълнението на  услугите.</w:t>
      </w:r>
    </w:p>
    <w:p w:rsidR="008C40D6" w:rsidRPr="008C40D6" w:rsidRDefault="008C40D6" w:rsidP="008C40D6">
      <w:pPr>
        <w:tabs>
          <w:tab w:val="left" w:pos="720"/>
        </w:tabs>
        <w:spacing w:line="26" w:lineRule="atLeast"/>
        <w:jc w:val="both"/>
        <w:rPr>
          <w:rFonts w:ascii="Times New Roman" w:hAnsi="Times New Roman"/>
          <w:sz w:val="22"/>
          <w:szCs w:val="22"/>
          <w:lang w:val="bg-BG"/>
        </w:rPr>
      </w:pPr>
      <w:r w:rsidRPr="008C40D6">
        <w:rPr>
          <w:rFonts w:ascii="Times New Roman" w:hAnsi="Times New Roman"/>
          <w:szCs w:val="24"/>
          <w:lang w:val="bg-BG"/>
        </w:rPr>
        <w:tab/>
      </w:r>
    </w:p>
    <w:p w:rsidR="008C40D6" w:rsidRPr="008C40D6" w:rsidRDefault="008C40D6" w:rsidP="008C40D6">
      <w:pPr>
        <w:suppressAutoHyphens/>
        <w:ind w:firstLine="284"/>
        <w:jc w:val="both"/>
        <w:rPr>
          <w:rFonts w:ascii="Times New Roman" w:hAnsi="Times New Roman"/>
          <w:sz w:val="22"/>
          <w:szCs w:val="22"/>
          <w:u w:val="single"/>
          <w:lang w:val="bg-BG"/>
        </w:rPr>
      </w:pPr>
      <w:r w:rsidRPr="008C40D6">
        <w:rPr>
          <w:rFonts w:ascii="Times New Roman" w:hAnsi="Times New Roman"/>
          <w:b/>
          <w:color w:val="FF0000"/>
          <w:sz w:val="22"/>
          <w:szCs w:val="22"/>
          <w:lang w:val="bg-BG"/>
        </w:rPr>
        <w:tab/>
      </w:r>
    </w:p>
    <w:p w:rsidR="008C40D6" w:rsidRPr="008C40D6" w:rsidRDefault="008C40D6" w:rsidP="008C40D6">
      <w:pPr>
        <w:tabs>
          <w:tab w:val="left" w:pos="720"/>
        </w:tabs>
        <w:spacing w:line="26" w:lineRule="atLeast"/>
        <w:jc w:val="both"/>
        <w:rPr>
          <w:rFonts w:ascii="Times New Roman" w:hAnsi="Times New Roman"/>
          <w:b/>
          <w:szCs w:val="24"/>
          <w:u w:val="single"/>
        </w:rPr>
      </w:pPr>
      <w:r w:rsidRPr="008C40D6">
        <w:rPr>
          <w:rFonts w:ascii="Times New Roman" w:hAnsi="Times New Roman"/>
          <w:b/>
          <w:szCs w:val="24"/>
          <w:u w:val="single"/>
        </w:rPr>
        <w:t>III</w:t>
      </w:r>
      <w:r w:rsidRPr="008C40D6">
        <w:rPr>
          <w:rFonts w:ascii="Times New Roman" w:hAnsi="Times New Roman"/>
          <w:b/>
          <w:szCs w:val="24"/>
          <w:u w:val="single"/>
          <w:lang w:val="bg-BG"/>
        </w:rPr>
        <w:t>.</w:t>
      </w:r>
      <w:r w:rsidRPr="008C40D6">
        <w:rPr>
          <w:rFonts w:ascii="Times New Roman" w:hAnsi="Times New Roman"/>
          <w:b/>
          <w:szCs w:val="24"/>
          <w:u w:val="single"/>
        </w:rPr>
        <w:t>СРОК НА ДОГОВОР</w:t>
      </w:r>
      <w:r w:rsidRPr="008C40D6">
        <w:rPr>
          <w:rFonts w:ascii="Times New Roman" w:hAnsi="Times New Roman"/>
          <w:b/>
          <w:szCs w:val="24"/>
          <w:u w:val="single"/>
          <w:lang w:val="bg-BG"/>
        </w:rPr>
        <w:t>А, СРОК И МЯСТО ЗА ИЗПЪЛНЕНИЕ НА ВСЯКА ОТДЕЛНА УСЛУГА, НАЧИН НА ПЛАЩАНЕ</w:t>
      </w:r>
      <w:r w:rsidRPr="008C40D6">
        <w:rPr>
          <w:rFonts w:ascii="Times New Roman" w:hAnsi="Times New Roman"/>
          <w:b/>
          <w:szCs w:val="24"/>
          <w:u w:val="single"/>
        </w:rPr>
        <w:t>:</w:t>
      </w:r>
    </w:p>
    <w:p w:rsidR="008C40D6" w:rsidRPr="008C40D6" w:rsidRDefault="008C40D6" w:rsidP="008C40D6">
      <w:pPr>
        <w:ind w:right="-165"/>
        <w:rPr>
          <w:rFonts w:ascii="Times New Roman" w:hAnsi="Times New Roman"/>
          <w:b/>
          <w:szCs w:val="24"/>
          <w:lang w:val="bg-BG"/>
        </w:rPr>
      </w:pPr>
      <w:r w:rsidRPr="008C40D6">
        <w:rPr>
          <w:rFonts w:ascii="Times New Roman" w:hAnsi="Times New Roman"/>
          <w:b/>
          <w:szCs w:val="24"/>
          <w:lang w:val="bg-BG"/>
        </w:rPr>
        <w:t xml:space="preserve">           </w:t>
      </w:r>
    </w:p>
    <w:p w:rsidR="008C40D6" w:rsidRPr="008C40D6" w:rsidRDefault="008C40D6" w:rsidP="008C40D6">
      <w:pPr>
        <w:jc w:val="both"/>
        <w:rPr>
          <w:rFonts w:ascii="Times New Roman" w:hAnsi="Times New Roman"/>
          <w:szCs w:val="24"/>
        </w:rPr>
      </w:pPr>
      <w:r w:rsidRPr="008C40D6">
        <w:rPr>
          <w:rFonts w:ascii="Times New Roman" w:hAnsi="Times New Roman"/>
          <w:szCs w:val="24"/>
          <w:lang w:val="bg-BG"/>
        </w:rPr>
        <w:t xml:space="preserve"> </w:t>
      </w:r>
      <w:r w:rsidRPr="008C40D6">
        <w:rPr>
          <w:rFonts w:ascii="Times New Roman" w:hAnsi="Times New Roman"/>
          <w:szCs w:val="24"/>
        </w:rPr>
        <w:t xml:space="preserve">           3.1.Срок на договора- от датата на сключване до 31.12.2015г. </w:t>
      </w:r>
      <w:proofErr w:type="gramStart"/>
      <w:r w:rsidRPr="008C40D6">
        <w:rPr>
          <w:rFonts w:ascii="Times New Roman" w:hAnsi="Times New Roman"/>
          <w:szCs w:val="24"/>
        </w:rPr>
        <w:t>вкл</w:t>
      </w:r>
      <w:proofErr w:type="gramEnd"/>
      <w:r w:rsidRPr="008C40D6">
        <w:rPr>
          <w:rFonts w:ascii="Times New Roman" w:hAnsi="Times New Roman"/>
          <w:szCs w:val="24"/>
        </w:rPr>
        <w:t>.</w:t>
      </w:r>
    </w:p>
    <w:p w:rsidR="008C40D6" w:rsidRPr="008C40D6" w:rsidRDefault="008C40D6" w:rsidP="008C40D6">
      <w:pPr>
        <w:jc w:val="both"/>
        <w:rPr>
          <w:rFonts w:ascii="Times New Roman" w:hAnsi="Times New Roman"/>
          <w:szCs w:val="24"/>
        </w:rPr>
      </w:pPr>
      <w:r w:rsidRPr="008C40D6">
        <w:rPr>
          <w:rFonts w:ascii="Times New Roman" w:hAnsi="Times New Roman"/>
          <w:szCs w:val="24"/>
        </w:rPr>
        <w:lastRenderedPageBreak/>
        <w:t xml:space="preserve">            3.2.Срок за изпълнение на всяка отделна услуга- </w:t>
      </w:r>
      <w:proofErr w:type="gramStart"/>
      <w:r w:rsidRPr="008C40D6">
        <w:rPr>
          <w:rFonts w:ascii="Times New Roman" w:hAnsi="Times New Roman"/>
          <w:szCs w:val="24"/>
        </w:rPr>
        <w:t>след  постъпило</w:t>
      </w:r>
      <w:proofErr w:type="gramEnd"/>
      <w:r w:rsidRPr="008C40D6">
        <w:rPr>
          <w:rFonts w:ascii="Times New Roman" w:hAnsi="Times New Roman"/>
          <w:szCs w:val="24"/>
        </w:rPr>
        <w:t xml:space="preserve"> повикване по телефон, по електронна поща или по факс от страна на Възложителя и отзоваване на Изпълнителя до 4 (</w:t>
      </w:r>
      <w:r w:rsidRPr="008C40D6">
        <w:rPr>
          <w:rFonts w:ascii="Times New Roman" w:hAnsi="Times New Roman"/>
          <w:szCs w:val="24"/>
          <w:lang w:val="bg-BG"/>
        </w:rPr>
        <w:t>четири</w:t>
      </w:r>
      <w:r w:rsidRPr="008C40D6">
        <w:rPr>
          <w:rFonts w:ascii="Times New Roman" w:hAnsi="Times New Roman"/>
          <w:szCs w:val="24"/>
        </w:rPr>
        <w:t>) час</w:t>
      </w:r>
      <w:r w:rsidRPr="008C40D6">
        <w:rPr>
          <w:rFonts w:ascii="Times New Roman" w:hAnsi="Times New Roman"/>
          <w:szCs w:val="24"/>
          <w:lang w:val="bg-BG"/>
        </w:rPr>
        <w:t>а</w:t>
      </w:r>
      <w:r w:rsidRPr="008C40D6">
        <w:rPr>
          <w:rFonts w:ascii="Times New Roman" w:hAnsi="Times New Roman"/>
          <w:szCs w:val="24"/>
        </w:rPr>
        <w:t xml:space="preserve"> на мястото за изпълнение на услугите, посочено от Възложителя, като времето за отстраняването на възникналата повреда следва да бъде до </w:t>
      </w:r>
      <w:r w:rsidRPr="008C40D6">
        <w:rPr>
          <w:rFonts w:ascii="Times New Roman" w:hAnsi="Times New Roman"/>
          <w:szCs w:val="24"/>
          <w:lang w:val="bg-BG"/>
        </w:rPr>
        <w:t>8</w:t>
      </w:r>
      <w:r w:rsidRPr="008C40D6">
        <w:rPr>
          <w:rFonts w:ascii="Times New Roman" w:hAnsi="Times New Roman"/>
          <w:szCs w:val="24"/>
        </w:rPr>
        <w:t xml:space="preserve"> (</w:t>
      </w:r>
      <w:r w:rsidRPr="008C40D6">
        <w:rPr>
          <w:rFonts w:ascii="Times New Roman" w:hAnsi="Times New Roman"/>
          <w:szCs w:val="24"/>
          <w:lang w:val="bg-BG"/>
        </w:rPr>
        <w:t>осем</w:t>
      </w:r>
      <w:r w:rsidRPr="008C40D6">
        <w:rPr>
          <w:rFonts w:ascii="Times New Roman" w:hAnsi="Times New Roman"/>
          <w:szCs w:val="24"/>
        </w:rPr>
        <w:t>) часа в рамките на работното време на Изпълнителя и съгласно условията на проекта на договора.</w:t>
      </w:r>
    </w:p>
    <w:p w:rsidR="008C40D6" w:rsidRPr="008C40D6" w:rsidRDefault="008C40D6" w:rsidP="008C40D6">
      <w:pPr>
        <w:ind w:firstLine="708"/>
        <w:jc w:val="both"/>
        <w:rPr>
          <w:rFonts w:ascii="Times New Roman" w:hAnsi="Times New Roman"/>
          <w:szCs w:val="24"/>
        </w:rPr>
      </w:pPr>
      <w:r w:rsidRPr="008C40D6">
        <w:rPr>
          <w:rFonts w:ascii="Times New Roman" w:hAnsi="Times New Roman"/>
          <w:szCs w:val="24"/>
        </w:rPr>
        <w:t xml:space="preserve"> 3.3.Място на изпълнение на услугите: </w:t>
      </w:r>
    </w:p>
    <w:p w:rsidR="008C40D6" w:rsidRPr="008C40D6" w:rsidRDefault="008C40D6" w:rsidP="008C40D6">
      <w:pPr>
        <w:ind w:firstLine="708"/>
        <w:jc w:val="both"/>
        <w:rPr>
          <w:rFonts w:ascii="Times New Roman" w:eastAsia="Calibri" w:hAnsi="Times New Roman"/>
          <w:szCs w:val="24"/>
          <w:lang w:val="bg-BG"/>
        </w:rPr>
      </w:pPr>
      <w:r w:rsidRPr="008C40D6">
        <w:rPr>
          <w:rFonts w:ascii="Times New Roman" w:hAnsi="Times New Roman"/>
          <w:szCs w:val="24"/>
        </w:rPr>
        <w:t xml:space="preserve">- </w:t>
      </w:r>
      <w:proofErr w:type="gramStart"/>
      <w:r w:rsidRPr="008C40D6">
        <w:rPr>
          <w:rFonts w:ascii="Times New Roman" w:eastAsia="Calibri" w:hAnsi="Times New Roman"/>
          <w:szCs w:val="24"/>
        </w:rPr>
        <w:t>административна</w:t>
      </w:r>
      <w:proofErr w:type="gramEnd"/>
      <w:r w:rsidRPr="008C40D6">
        <w:rPr>
          <w:rFonts w:ascii="Times New Roman" w:eastAsia="Calibri" w:hAnsi="Times New Roman"/>
          <w:szCs w:val="24"/>
        </w:rPr>
        <w:t xml:space="preserve"> сграда на ТП –ДЛС” </w:t>
      </w:r>
      <w:r w:rsidRPr="008C40D6">
        <w:rPr>
          <w:rFonts w:ascii="Times New Roman" w:eastAsia="Calibri" w:hAnsi="Times New Roman"/>
          <w:szCs w:val="24"/>
          <w:lang w:val="bg-BG"/>
        </w:rPr>
        <w:t>Шерба</w:t>
      </w:r>
      <w:r w:rsidRPr="008C40D6">
        <w:rPr>
          <w:rFonts w:ascii="Times New Roman" w:eastAsia="Calibri" w:hAnsi="Times New Roman"/>
          <w:szCs w:val="24"/>
        </w:rPr>
        <w:t xml:space="preserve">” ; с адрес : </w:t>
      </w:r>
      <w:r w:rsidRPr="008C40D6">
        <w:rPr>
          <w:rFonts w:ascii="Times New Roman" w:eastAsia="Calibri" w:hAnsi="Times New Roman"/>
          <w:szCs w:val="24"/>
          <w:lang w:val="bg-BG"/>
        </w:rPr>
        <w:t>с.Горен чифлик, обл.Варна, ул.“Шерба“ №7</w:t>
      </w:r>
    </w:p>
    <w:p w:rsidR="008C40D6" w:rsidRPr="008C40D6" w:rsidRDefault="008C40D6" w:rsidP="008C40D6">
      <w:pPr>
        <w:ind w:firstLine="708"/>
        <w:jc w:val="both"/>
        <w:rPr>
          <w:rFonts w:ascii="Times New Roman" w:hAnsi="Times New Roman"/>
          <w:szCs w:val="24"/>
          <w:lang w:val="bg-BG"/>
        </w:rPr>
      </w:pPr>
      <w:r w:rsidRPr="008C40D6">
        <w:rPr>
          <w:rFonts w:ascii="Times New Roman" w:eastAsia="Calibri" w:hAnsi="Times New Roman"/>
          <w:szCs w:val="24"/>
          <w:lang w:val="bg-BG"/>
        </w:rPr>
        <w:t>-</w:t>
      </w:r>
      <w:r w:rsidRPr="008C40D6">
        <w:rPr>
          <w:rFonts w:ascii="Times New Roman" w:eastAsia="Calibri" w:hAnsi="Times New Roman"/>
          <w:szCs w:val="24"/>
        </w:rPr>
        <w:t xml:space="preserve"> административна сграда на ТП –ДЛС” </w:t>
      </w:r>
      <w:r w:rsidRPr="008C40D6">
        <w:rPr>
          <w:rFonts w:ascii="Times New Roman" w:eastAsia="Calibri" w:hAnsi="Times New Roman"/>
          <w:szCs w:val="24"/>
          <w:lang w:val="bg-BG"/>
        </w:rPr>
        <w:t>Шерба</w:t>
      </w:r>
      <w:r w:rsidRPr="008C40D6">
        <w:rPr>
          <w:rFonts w:ascii="Times New Roman" w:eastAsia="Calibri" w:hAnsi="Times New Roman"/>
          <w:szCs w:val="24"/>
        </w:rPr>
        <w:t xml:space="preserve">” ; с адрес : </w:t>
      </w:r>
      <w:r w:rsidRPr="008C40D6">
        <w:rPr>
          <w:rFonts w:ascii="Times New Roman" w:eastAsia="Calibri" w:hAnsi="Times New Roman"/>
          <w:szCs w:val="24"/>
          <w:lang w:val="bg-BG"/>
        </w:rPr>
        <w:t>офис с.Старо Оряхово, обл.Варна, ул.“Дунав“ №8</w:t>
      </w:r>
    </w:p>
    <w:p w:rsidR="008C40D6" w:rsidRPr="008C40D6" w:rsidRDefault="008C40D6" w:rsidP="008C40D6">
      <w:pPr>
        <w:autoSpaceDE w:val="0"/>
        <w:autoSpaceDN w:val="0"/>
        <w:adjustRightInd w:val="0"/>
        <w:ind w:firstLine="708"/>
        <w:jc w:val="both"/>
        <w:rPr>
          <w:rFonts w:ascii="Times New Roman" w:hAnsi="Times New Roman"/>
          <w:b/>
          <w:lang w:val="bg-BG"/>
        </w:rPr>
      </w:pPr>
      <w:r w:rsidRPr="008C40D6">
        <w:rPr>
          <w:rFonts w:ascii="Times New Roman" w:hAnsi="Times New Roman"/>
          <w:b/>
          <w:lang w:val="bg-BG"/>
        </w:rPr>
        <w:tab/>
      </w:r>
    </w:p>
    <w:p w:rsidR="008C40D6" w:rsidRPr="008C40D6" w:rsidRDefault="008C40D6" w:rsidP="008C40D6">
      <w:pPr>
        <w:spacing w:line="26" w:lineRule="atLeast"/>
        <w:jc w:val="both"/>
        <w:rPr>
          <w:rFonts w:ascii="Times New Roman" w:hAnsi="Times New Roman"/>
          <w:szCs w:val="24"/>
          <w:lang w:val="bg-BG"/>
        </w:rPr>
      </w:pPr>
      <w:r w:rsidRPr="008C40D6">
        <w:rPr>
          <w:rFonts w:ascii="Times New Roman" w:hAnsi="Times New Roman"/>
          <w:szCs w:val="24"/>
          <w:lang w:val="bg-BG"/>
        </w:rPr>
        <w:t xml:space="preserve">            </w:t>
      </w:r>
      <w:r w:rsidRPr="008C40D6">
        <w:rPr>
          <w:rFonts w:ascii="Times New Roman" w:hAnsi="Times New Roman"/>
          <w:b/>
          <w:szCs w:val="24"/>
        </w:rPr>
        <w:t>3.</w:t>
      </w:r>
      <w:r w:rsidRPr="008C40D6">
        <w:rPr>
          <w:rFonts w:ascii="Times New Roman" w:hAnsi="Times New Roman"/>
          <w:b/>
          <w:szCs w:val="24"/>
          <w:lang w:val="bg-BG"/>
        </w:rPr>
        <w:t>4</w:t>
      </w:r>
      <w:r w:rsidRPr="008C40D6">
        <w:rPr>
          <w:rFonts w:ascii="Times New Roman" w:hAnsi="Times New Roman"/>
          <w:b/>
          <w:szCs w:val="24"/>
        </w:rPr>
        <w:t>.Начин на плащане</w:t>
      </w:r>
      <w:r w:rsidRPr="008C40D6">
        <w:rPr>
          <w:rFonts w:ascii="Times New Roman" w:hAnsi="Times New Roman"/>
          <w:szCs w:val="24"/>
          <w:lang w:val="bg-BG"/>
        </w:rPr>
        <w:t>:</w:t>
      </w:r>
    </w:p>
    <w:p w:rsidR="008C40D6" w:rsidRPr="008C40D6" w:rsidRDefault="008C40D6" w:rsidP="008C40D6">
      <w:pPr>
        <w:ind w:right="-284" w:firstLine="342"/>
        <w:jc w:val="both"/>
        <w:rPr>
          <w:rFonts w:ascii="Times New Roman" w:hAnsi="Times New Roman"/>
          <w:szCs w:val="24"/>
        </w:rPr>
      </w:pPr>
      <w:r w:rsidRPr="008C40D6">
        <w:rPr>
          <w:rFonts w:ascii="Times New Roman" w:hAnsi="Times New Roman"/>
          <w:szCs w:val="24"/>
          <w:lang w:val="bg-BG"/>
        </w:rPr>
        <w:t xml:space="preserve">      </w:t>
      </w:r>
      <w:r w:rsidRPr="008C40D6">
        <w:rPr>
          <w:rFonts w:ascii="Times New Roman" w:hAnsi="Times New Roman"/>
          <w:szCs w:val="24"/>
        </w:rPr>
        <w:t xml:space="preserve">-  </w:t>
      </w:r>
      <w:proofErr w:type="gramStart"/>
      <w:r w:rsidRPr="008C40D6">
        <w:rPr>
          <w:rFonts w:ascii="Times New Roman" w:hAnsi="Times New Roman"/>
          <w:szCs w:val="24"/>
        </w:rPr>
        <w:t>Заплащането  ще</w:t>
      </w:r>
      <w:proofErr w:type="gramEnd"/>
      <w:r w:rsidRPr="008C40D6">
        <w:rPr>
          <w:rFonts w:ascii="Times New Roman" w:hAnsi="Times New Roman"/>
          <w:szCs w:val="24"/>
        </w:rPr>
        <w:t xml:space="preserve"> се извършва въз основа на предложена цена за 1 (един) човекочас вложен труд (часова ставка) при извършване на ремонт на </w:t>
      </w:r>
      <w:r w:rsidR="00931100">
        <w:rPr>
          <w:rFonts w:ascii="Times New Roman" w:hAnsi="Times New Roman"/>
          <w:szCs w:val="24"/>
          <w:lang w:val="bg-BG"/>
        </w:rPr>
        <w:t xml:space="preserve">офис </w:t>
      </w:r>
      <w:r w:rsidR="00260551">
        <w:rPr>
          <w:rFonts w:ascii="Times New Roman" w:hAnsi="Times New Roman"/>
          <w:szCs w:val="24"/>
          <w:lang w:val="bg-BG"/>
        </w:rPr>
        <w:t>оборудването</w:t>
      </w:r>
      <w:r w:rsidRPr="008C40D6">
        <w:rPr>
          <w:rFonts w:ascii="Times New Roman" w:hAnsi="Times New Roman"/>
          <w:szCs w:val="24"/>
        </w:rPr>
        <w:t xml:space="preserve">  посочен</w:t>
      </w:r>
      <w:r w:rsidR="00260551">
        <w:rPr>
          <w:rFonts w:ascii="Times New Roman" w:hAnsi="Times New Roman"/>
          <w:szCs w:val="24"/>
          <w:lang w:val="bg-BG"/>
        </w:rPr>
        <w:t>о</w:t>
      </w:r>
      <w:r w:rsidRPr="008C40D6">
        <w:rPr>
          <w:rFonts w:ascii="Times New Roman" w:hAnsi="Times New Roman"/>
          <w:szCs w:val="24"/>
        </w:rPr>
        <w:t xml:space="preserve"> в т.1 от „Техническа спецификация в рамките на предвидения от Възложителя финансов ресурс, а именно не повече от </w:t>
      </w:r>
      <w:r w:rsidR="00931100">
        <w:rPr>
          <w:rFonts w:ascii="Times New Roman" w:hAnsi="Times New Roman"/>
          <w:szCs w:val="24"/>
          <w:lang w:val="bg-BG"/>
        </w:rPr>
        <w:t>900</w:t>
      </w:r>
      <w:r w:rsidRPr="008C40D6">
        <w:rPr>
          <w:rFonts w:ascii="Times New Roman" w:hAnsi="Times New Roman"/>
          <w:szCs w:val="24"/>
        </w:rPr>
        <w:t>,00 лв. (</w:t>
      </w:r>
      <w:proofErr w:type="gramStart"/>
      <w:r w:rsidR="00931100">
        <w:rPr>
          <w:rFonts w:ascii="Times New Roman" w:hAnsi="Times New Roman"/>
          <w:szCs w:val="24"/>
          <w:lang w:val="bg-BG"/>
        </w:rPr>
        <w:t>деветстотин</w:t>
      </w:r>
      <w:proofErr w:type="gramEnd"/>
      <w:r w:rsidRPr="008C40D6">
        <w:rPr>
          <w:rFonts w:ascii="Times New Roman" w:hAnsi="Times New Roman"/>
          <w:szCs w:val="24"/>
        </w:rPr>
        <w:t xml:space="preserve"> лева) без вкл. ДДС</w:t>
      </w:r>
      <w:r w:rsidRPr="008C40D6">
        <w:rPr>
          <w:rFonts w:ascii="Times New Roman" w:hAnsi="Times New Roman"/>
          <w:b/>
          <w:szCs w:val="24"/>
        </w:rPr>
        <w:t xml:space="preserve"> и не може да бъде надвишавана. </w:t>
      </w:r>
      <w:r w:rsidRPr="008C40D6">
        <w:rPr>
          <w:rFonts w:ascii="Times New Roman" w:hAnsi="Times New Roman"/>
          <w:szCs w:val="24"/>
        </w:rPr>
        <w:t>За посочената сума</w:t>
      </w:r>
      <w:r w:rsidRPr="008C40D6">
        <w:rPr>
          <w:rFonts w:ascii="Times New Roman" w:hAnsi="Times New Roman"/>
          <w:b/>
          <w:szCs w:val="24"/>
        </w:rPr>
        <w:t xml:space="preserve"> </w:t>
      </w:r>
      <w:r w:rsidRPr="008C40D6">
        <w:rPr>
          <w:rFonts w:ascii="Times New Roman" w:hAnsi="Times New Roman"/>
          <w:szCs w:val="24"/>
        </w:rPr>
        <w:t>се сключва договор, но Възложителят не се ангажира с усвояване в пълен обем.</w:t>
      </w:r>
    </w:p>
    <w:p w:rsidR="008C40D6" w:rsidRPr="008C40D6" w:rsidRDefault="008C40D6" w:rsidP="008C40D6">
      <w:pPr>
        <w:snapToGrid w:val="0"/>
        <w:ind w:right="-284"/>
        <w:jc w:val="both"/>
        <w:rPr>
          <w:rFonts w:ascii="Times New Roman" w:hAnsi="Times New Roman"/>
          <w:szCs w:val="24"/>
          <w:lang w:eastAsia="bg-BG"/>
        </w:rPr>
      </w:pPr>
      <w:r w:rsidRPr="00275B85">
        <w:rPr>
          <w:rFonts w:ascii="Times New Roman" w:hAnsi="Times New Roman"/>
          <w:szCs w:val="24"/>
          <w:lang w:val="en-US" w:eastAsia="bg-BG"/>
        </w:rPr>
        <w:t xml:space="preserve">         </w:t>
      </w:r>
      <w:r w:rsidRPr="00275B85">
        <w:rPr>
          <w:rFonts w:ascii="Times New Roman" w:hAnsi="Times New Roman"/>
          <w:szCs w:val="24"/>
          <w:lang w:eastAsia="bg-BG"/>
        </w:rPr>
        <w:t xml:space="preserve">Всички допълнителни разходи по извършване на </w:t>
      </w:r>
      <w:r w:rsidR="002F7F9B">
        <w:rPr>
          <w:rFonts w:ascii="Times New Roman" w:hAnsi="Times New Roman"/>
          <w:szCs w:val="24"/>
          <w:lang w:val="bg-BG" w:eastAsia="bg-BG"/>
        </w:rPr>
        <w:t>услугите</w:t>
      </w:r>
      <w:r w:rsidRPr="00275B85">
        <w:rPr>
          <w:rFonts w:ascii="Times New Roman" w:hAnsi="Times New Roman"/>
          <w:szCs w:val="24"/>
          <w:lang w:eastAsia="bg-BG"/>
        </w:rPr>
        <w:t xml:space="preserve"> са за сметка и се извършват от участника -определен за изпълнител.</w:t>
      </w:r>
    </w:p>
    <w:p w:rsidR="008C40D6" w:rsidRPr="00275B85" w:rsidRDefault="008C40D6" w:rsidP="008C40D6">
      <w:pPr>
        <w:spacing w:after="12" w:line="276" w:lineRule="auto"/>
        <w:ind w:firstLine="567"/>
        <w:jc w:val="both"/>
        <w:rPr>
          <w:rFonts w:ascii="Times New Roman" w:eastAsia="SimSun" w:hAnsi="Times New Roman"/>
          <w:color w:val="FF0000"/>
          <w:szCs w:val="24"/>
        </w:rPr>
      </w:pPr>
      <w:r w:rsidRPr="00275B85">
        <w:rPr>
          <w:rFonts w:ascii="Times New Roman" w:eastAsia="SimSun" w:hAnsi="Times New Roman"/>
          <w:szCs w:val="24"/>
        </w:rPr>
        <w:t xml:space="preserve">При необходимост, </w:t>
      </w:r>
      <w:r w:rsidRPr="008C40D6">
        <w:rPr>
          <w:rFonts w:ascii="Times New Roman" w:eastAsia="SimSun" w:hAnsi="Times New Roman"/>
          <w:szCs w:val="24"/>
        </w:rPr>
        <w:t>изпълнителят се ангажира да извършва услугите , предмет на настоящата публична покана</w:t>
      </w:r>
      <w:r w:rsidRPr="00275B85">
        <w:rPr>
          <w:rFonts w:ascii="Times New Roman" w:eastAsia="SimSun" w:hAnsi="Times New Roman"/>
          <w:szCs w:val="24"/>
        </w:rPr>
        <w:t xml:space="preserve"> и </w:t>
      </w:r>
      <w:r w:rsidRPr="008C40D6">
        <w:rPr>
          <w:rFonts w:ascii="Times New Roman" w:eastAsia="SimSun" w:hAnsi="Times New Roman"/>
          <w:szCs w:val="24"/>
        </w:rPr>
        <w:t xml:space="preserve">за </w:t>
      </w:r>
      <w:r w:rsidR="00931100">
        <w:rPr>
          <w:rFonts w:ascii="Times New Roman" w:eastAsia="SimSun" w:hAnsi="Times New Roman"/>
          <w:szCs w:val="24"/>
        </w:rPr>
        <w:t>друг</w:t>
      </w:r>
      <w:r w:rsidR="00260551">
        <w:rPr>
          <w:rFonts w:ascii="Times New Roman" w:eastAsia="SimSun" w:hAnsi="Times New Roman"/>
          <w:szCs w:val="24"/>
          <w:lang w:val="bg-BG"/>
        </w:rPr>
        <w:t>о</w:t>
      </w:r>
      <w:r w:rsidR="00931100">
        <w:rPr>
          <w:rFonts w:ascii="Times New Roman" w:eastAsia="SimSun" w:hAnsi="Times New Roman"/>
          <w:szCs w:val="24"/>
        </w:rPr>
        <w:t xml:space="preserve"> служебн</w:t>
      </w:r>
      <w:r w:rsidR="00260551">
        <w:rPr>
          <w:rFonts w:ascii="Times New Roman" w:eastAsia="SimSun" w:hAnsi="Times New Roman"/>
          <w:szCs w:val="24"/>
          <w:lang w:val="bg-BG"/>
        </w:rPr>
        <w:t>о</w:t>
      </w:r>
      <w:r w:rsidR="00931100">
        <w:rPr>
          <w:rFonts w:ascii="Times New Roman" w:eastAsia="SimSun" w:hAnsi="Times New Roman"/>
          <w:szCs w:val="24"/>
        </w:rPr>
        <w:t xml:space="preserve"> офис </w:t>
      </w:r>
      <w:r w:rsidR="00260551">
        <w:rPr>
          <w:rFonts w:ascii="Times New Roman" w:eastAsia="SimSun" w:hAnsi="Times New Roman"/>
          <w:szCs w:val="24"/>
          <w:lang w:val="bg-BG"/>
        </w:rPr>
        <w:t>оборудване</w:t>
      </w:r>
      <w:r w:rsidR="00931100">
        <w:rPr>
          <w:rFonts w:ascii="Times New Roman" w:eastAsia="SimSun" w:hAnsi="Times New Roman"/>
          <w:szCs w:val="24"/>
        </w:rPr>
        <w:t xml:space="preserve"> </w:t>
      </w:r>
      <w:r w:rsidR="00931100">
        <w:rPr>
          <w:rFonts w:ascii="Times New Roman" w:hAnsi="Times New Roman"/>
          <w:szCs w:val="24"/>
        </w:rPr>
        <w:t xml:space="preserve"> на възложителя, извън посочен</w:t>
      </w:r>
      <w:r w:rsidR="00260551">
        <w:rPr>
          <w:rFonts w:ascii="Times New Roman" w:hAnsi="Times New Roman"/>
          <w:szCs w:val="24"/>
          <w:lang w:val="bg-BG"/>
        </w:rPr>
        <w:t>ото</w:t>
      </w:r>
      <w:r w:rsidRPr="008C40D6">
        <w:rPr>
          <w:rFonts w:ascii="Times New Roman" w:hAnsi="Times New Roman"/>
          <w:szCs w:val="24"/>
        </w:rPr>
        <w:t xml:space="preserve"> в т.1 от „Техническа спецификация“</w:t>
      </w:r>
      <w:r w:rsidRPr="00275B85">
        <w:rPr>
          <w:rFonts w:ascii="Times New Roman" w:eastAsia="SimSun" w:hAnsi="Times New Roman"/>
          <w:szCs w:val="24"/>
        </w:rPr>
        <w:t>, като се запазят условията по договора за техническо обслужване и ремонт и ценообразуването на извършваните дейности</w:t>
      </w:r>
    </w:p>
    <w:p w:rsidR="008C40D6" w:rsidRPr="008C40D6" w:rsidRDefault="008C40D6" w:rsidP="008C40D6">
      <w:pPr>
        <w:spacing w:line="26" w:lineRule="atLeast"/>
        <w:jc w:val="both"/>
        <w:rPr>
          <w:rFonts w:ascii="Times New Roman" w:hAnsi="Times New Roman"/>
          <w:szCs w:val="24"/>
        </w:rPr>
      </w:pPr>
      <w:r w:rsidRPr="008C40D6">
        <w:rPr>
          <w:rFonts w:ascii="Times New Roman" w:hAnsi="Times New Roman"/>
          <w:szCs w:val="24"/>
        </w:rPr>
        <w:tab/>
        <w:t xml:space="preserve">-  Плащанията ще се извършват по банков път и съгласно условията на договора, в срок до 10 (десет) дни след извършени услуги </w:t>
      </w:r>
      <w:r w:rsidR="008C5210">
        <w:rPr>
          <w:rFonts w:ascii="Times New Roman" w:hAnsi="Times New Roman"/>
          <w:szCs w:val="24"/>
          <w:lang w:val="bg-BG"/>
        </w:rPr>
        <w:t>и</w:t>
      </w:r>
      <w:r w:rsidRPr="008C40D6">
        <w:rPr>
          <w:rFonts w:ascii="Times New Roman" w:hAnsi="Times New Roman"/>
          <w:szCs w:val="24"/>
        </w:rPr>
        <w:t xml:space="preserve"> представена фактура от страна на Изпълнителя.</w:t>
      </w:r>
    </w:p>
    <w:p w:rsidR="008C40D6" w:rsidRPr="008C40D6" w:rsidRDefault="008C40D6" w:rsidP="008C40D6">
      <w:pPr>
        <w:autoSpaceDE w:val="0"/>
        <w:autoSpaceDN w:val="0"/>
        <w:adjustRightInd w:val="0"/>
        <w:jc w:val="both"/>
        <w:rPr>
          <w:rFonts w:ascii="Times New Roman" w:eastAsia="Calibri" w:hAnsi="Times New Roman"/>
          <w:szCs w:val="24"/>
        </w:rPr>
      </w:pPr>
      <w:r w:rsidRPr="008C40D6">
        <w:rPr>
          <w:rFonts w:ascii="Times New Roman" w:eastAsia="Calibri" w:hAnsi="Times New Roman"/>
          <w:szCs w:val="24"/>
        </w:rPr>
        <w:t xml:space="preserve">           Всяко едно от плащанията се извършва след надлежното му приемане по реда на проекто-договора </w:t>
      </w:r>
      <w:proofErr w:type="gramStart"/>
      <w:r w:rsidRPr="008C40D6">
        <w:rPr>
          <w:rFonts w:ascii="Times New Roman" w:eastAsia="Calibri" w:hAnsi="Times New Roman"/>
          <w:szCs w:val="24"/>
        </w:rPr>
        <w:t>към  документацията</w:t>
      </w:r>
      <w:proofErr w:type="gramEnd"/>
      <w:r w:rsidRPr="008C40D6">
        <w:rPr>
          <w:rFonts w:ascii="Times New Roman" w:eastAsia="Calibri" w:hAnsi="Times New Roman"/>
          <w:szCs w:val="24"/>
        </w:rPr>
        <w:t>.</w:t>
      </w:r>
    </w:p>
    <w:p w:rsidR="008C40D6" w:rsidRDefault="008C40D6" w:rsidP="008C40D6">
      <w:pPr>
        <w:autoSpaceDE w:val="0"/>
        <w:autoSpaceDN w:val="0"/>
        <w:adjustRightInd w:val="0"/>
        <w:jc w:val="both"/>
        <w:rPr>
          <w:rFonts w:ascii="Times New Roman" w:eastAsia="Calibri" w:hAnsi="Times New Roman"/>
          <w:szCs w:val="24"/>
        </w:rPr>
      </w:pPr>
      <w:r w:rsidRPr="008C40D6">
        <w:rPr>
          <w:rFonts w:ascii="Times New Roman" w:eastAsia="Calibri" w:hAnsi="Times New Roman"/>
          <w:szCs w:val="24"/>
        </w:rPr>
        <w:t xml:space="preserve">           Начинът на плащане е подробно разписан в проекта на договор.</w:t>
      </w:r>
    </w:p>
    <w:p w:rsidR="008C40D6" w:rsidRPr="008C40D6" w:rsidRDefault="008C40D6" w:rsidP="008C40D6">
      <w:pPr>
        <w:autoSpaceDE w:val="0"/>
        <w:autoSpaceDN w:val="0"/>
        <w:adjustRightInd w:val="0"/>
        <w:jc w:val="both"/>
        <w:rPr>
          <w:rFonts w:ascii="Times New Roman" w:eastAsia="Calibri" w:hAnsi="Times New Roman"/>
          <w:szCs w:val="24"/>
        </w:rPr>
      </w:pPr>
    </w:p>
    <w:p w:rsidR="00F330F7" w:rsidRPr="00E5796D" w:rsidRDefault="00F330F7" w:rsidP="00F330F7">
      <w:pPr>
        <w:jc w:val="center"/>
        <w:rPr>
          <w:rFonts w:ascii="Times New Roman" w:hAnsi="Times New Roman"/>
          <w:b/>
          <w:szCs w:val="24"/>
          <w:lang w:val="bg-BG"/>
        </w:rPr>
      </w:pPr>
      <w:r w:rsidRPr="00E5796D">
        <w:rPr>
          <w:rFonts w:ascii="Times New Roman" w:hAnsi="Times New Roman"/>
          <w:b/>
          <w:szCs w:val="24"/>
          <w:lang w:val="bg-BG"/>
        </w:rPr>
        <w:t>Условия и ред за подаване на офертите</w:t>
      </w:r>
    </w:p>
    <w:p w:rsidR="00F330F7" w:rsidRPr="00E5796D" w:rsidRDefault="00F330F7" w:rsidP="00F330F7">
      <w:pPr>
        <w:ind w:right="43"/>
        <w:jc w:val="both"/>
        <w:rPr>
          <w:rFonts w:ascii="Times New Roman" w:hAnsi="Times New Roman"/>
          <w:szCs w:val="24"/>
          <w:lang w:val="bg-BG"/>
        </w:rPr>
      </w:pPr>
    </w:p>
    <w:p w:rsidR="00F330F7" w:rsidRPr="00E5796D" w:rsidRDefault="008C40D6" w:rsidP="00F330F7">
      <w:pPr>
        <w:ind w:right="43" w:firstLine="720"/>
        <w:jc w:val="both"/>
        <w:rPr>
          <w:rFonts w:ascii="Times New Roman" w:hAnsi="Times New Roman"/>
          <w:szCs w:val="24"/>
          <w:lang w:val="bg-BG"/>
        </w:rPr>
      </w:pPr>
      <w:r>
        <w:rPr>
          <w:rFonts w:ascii="Times New Roman" w:hAnsi="Times New Roman"/>
          <w:b/>
          <w:szCs w:val="24"/>
          <w:lang w:val="bg-BG"/>
        </w:rPr>
        <w:t>4</w:t>
      </w:r>
      <w:r w:rsidR="00F330F7" w:rsidRPr="00E5796D">
        <w:rPr>
          <w:rFonts w:ascii="Times New Roman" w:hAnsi="Times New Roman"/>
          <w:b/>
          <w:szCs w:val="24"/>
          <w:lang w:val="bg-BG"/>
        </w:rPr>
        <w:t>.1.</w:t>
      </w:r>
      <w:r w:rsidR="00F330F7" w:rsidRPr="00E5796D">
        <w:rPr>
          <w:rFonts w:ascii="Times New Roman" w:hAnsi="Times New Roman"/>
          <w:szCs w:val="24"/>
          <w:lang w:val="bg-BG"/>
        </w:rPr>
        <w:t xml:space="preserve"> Офертите трябва да бъдат представени в запечатан непрозрачен плик в деловодството на </w:t>
      </w:r>
      <w:r w:rsidR="00F330F7">
        <w:rPr>
          <w:rFonts w:ascii="Times New Roman" w:hAnsi="Times New Roman"/>
          <w:color w:val="000000"/>
          <w:szCs w:val="24"/>
          <w:lang w:val="bg-BG"/>
        </w:rPr>
        <w:t xml:space="preserve">ТП”ДЛС Шерба”, </w:t>
      </w:r>
      <w:r w:rsidR="00F330F7">
        <w:rPr>
          <w:rFonts w:ascii="Times New Roman" w:hAnsi="Times New Roman"/>
          <w:szCs w:val="24"/>
          <w:lang w:val="bg-BG"/>
        </w:rPr>
        <w:t xml:space="preserve">на адрес: п.к. </w:t>
      </w:r>
      <w:r w:rsidR="002E5E97">
        <w:rPr>
          <w:rFonts w:ascii="Times New Roman" w:hAnsi="Times New Roman"/>
          <w:szCs w:val="24"/>
          <w:lang w:val="bg-BG"/>
        </w:rPr>
        <w:t>9110,</w:t>
      </w:r>
      <w:r w:rsidR="00F330F7">
        <w:rPr>
          <w:rFonts w:ascii="Times New Roman" w:hAnsi="Times New Roman"/>
          <w:szCs w:val="24"/>
          <w:lang w:val="bg-BG"/>
        </w:rPr>
        <w:t xml:space="preserve"> офис: </w:t>
      </w:r>
      <w:r w:rsidR="00F330F7" w:rsidRPr="00E5796D">
        <w:rPr>
          <w:rFonts w:ascii="Times New Roman" w:hAnsi="Times New Roman"/>
          <w:szCs w:val="24"/>
          <w:lang w:val="bg-BG"/>
        </w:rPr>
        <w:t xml:space="preserve"> </w:t>
      </w:r>
      <w:r w:rsidR="00F330F7">
        <w:rPr>
          <w:rFonts w:ascii="Times New Roman" w:hAnsi="Times New Roman"/>
          <w:szCs w:val="24"/>
          <w:lang w:val="bg-BG"/>
        </w:rPr>
        <w:t>с. Старо Оряхово</w:t>
      </w:r>
      <w:r w:rsidR="00F330F7" w:rsidRPr="00E5796D">
        <w:rPr>
          <w:rFonts w:ascii="Times New Roman" w:hAnsi="Times New Roman"/>
          <w:szCs w:val="24"/>
          <w:lang w:val="bg-BG"/>
        </w:rPr>
        <w:t xml:space="preserve">, </w:t>
      </w:r>
      <w:r w:rsidR="00F330F7">
        <w:rPr>
          <w:rFonts w:ascii="Times New Roman" w:hAnsi="Times New Roman"/>
          <w:szCs w:val="24"/>
          <w:lang w:val="bg-BG"/>
        </w:rPr>
        <w:t>община Долни чифлик</w:t>
      </w:r>
      <w:r w:rsidR="00F330F7" w:rsidRPr="00E5796D">
        <w:rPr>
          <w:rFonts w:ascii="Times New Roman" w:hAnsi="Times New Roman"/>
          <w:szCs w:val="24"/>
          <w:lang w:val="bg-BG"/>
        </w:rPr>
        <w:t xml:space="preserve">, </w:t>
      </w:r>
      <w:r w:rsidR="00F330F7">
        <w:rPr>
          <w:rFonts w:ascii="Times New Roman" w:hAnsi="Times New Roman"/>
          <w:szCs w:val="24"/>
          <w:lang w:val="bg-BG"/>
        </w:rPr>
        <w:t xml:space="preserve">област Варна, </w:t>
      </w:r>
      <w:r w:rsidR="007441E8">
        <w:rPr>
          <w:rFonts w:ascii="Times New Roman" w:hAnsi="Times New Roman"/>
          <w:szCs w:val="24"/>
          <w:lang w:val="bg-BG"/>
        </w:rPr>
        <w:t>ул.”Дунав</w:t>
      </w:r>
      <w:r w:rsidR="002E5E97">
        <w:rPr>
          <w:rFonts w:ascii="Times New Roman" w:hAnsi="Times New Roman"/>
          <w:szCs w:val="24"/>
          <w:lang w:val="bg-BG"/>
        </w:rPr>
        <w:t>” №</w:t>
      </w:r>
      <w:r w:rsidR="007441E8">
        <w:rPr>
          <w:rFonts w:ascii="Times New Roman" w:hAnsi="Times New Roman"/>
          <w:szCs w:val="24"/>
          <w:lang w:val="bg-BG"/>
        </w:rPr>
        <w:t>8</w:t>
      </w:r>
      <w:r w:rsidR="002E5E97">
        <w:rPr>
          <w:rFonts w:ascii="Times New Roman" w:hAnsi="Times New Roman"/>
          <w:szCs w:val="24"/>
          <w:lang w:val="bg-BG"/>
        </w:rPr>
        <w:t xml:space="preserve"> , в срока</w:t>
      </w:r>
      <w:r w:rsidR="00F330F7" w:rsidRPr="00E5796D">
        <w:rPr>
          <w:rFonts w:ascii="Times New Roman" w:hAnsi="Times New Roman"/>
          <w:szCs w:val="24"/>
          <w:lang w:val="bg-BG"/>
        </w:rPr>
        <w:t xml:space="preserve"> определен в </w:t>
      </w:r>
      <w:r w:rsidR="00F330F7">
        <w:rPr>
          <w:rFonts w:ascii="Times New Roman" w:hAnsi="Times New Roman"/>
          <w:szCs w:val="24"/>
          <w:lang w:val="bg-BG"/>
        </w:rPr>
        <w:t>Публичната покана</w:t>
      </w:r>
      <w:r w:rsidR="00F330F7" w:rsidRPr="00E5796D">
        <w:rPr>
          <w:rFonts w:ascii="Times New Roman" w:hAnsi="Times New Roman"/>
          <w:szCs w:val="24"/>
          <w:lang w:val="bg-BG"/>
        </w:rPr>
        <w:t>.</w:t>
      </w:r>
    </w:p>
    <w:p w:rsidR="00F330F7" w:rsidRDefault="00F330F7" w:rsidP="00F330F7">
      <w:pPr>
        <w:ind w:right="43" w:firstLine="720"/>
        <w:jc w:val="both"/>
        <w:rPr>
          <w:rFonts w:ascii="Times New Roman" w:hAnsi="Times New Roman"/>
          <w:b/>
          <w:szCs w:val="24"/>
          <w:lang w:val="bg-BG"/>
        </w:rPr>
      </w:pPr>
    </w:p>
    <w:p w:rsidR="00F330F7" w:rsidRDefault="008C40D6" w:rsidP="008C40D6">
      <w:pPr>
        <w:ind w:right="43"/>
        <w:jc w:val="both"/>
        <w:rPr>
          <w:rFonts w:ascii="Times New Roman" w:hAnsi="Times New Roman"/>
          <w:szCs w:val="24"/>
          <w:lang w:val="bg-BG"/>
        </w:rPr>
      </w:pPr>
      <w:r>
        <w:rPr>
          <w:rFonts w:ascii="Times New Roman" w:hAnsi="Times New Roman"/>
          <w:b/>
          <w:szCs w:val="24"/>
          <w:lang w:val="bg-BG"/>
        </w:rPr>
        <w:t xml:space="preserve">           4</w:t>
      </w:r>
      <w:r w:rsidR="00F330F7" w:rsidRPr="00E5796D">
        <w:rPr>
          <w:rFonts w:ascii="Times New Roman" w:hAnsi="Times New Roman"/>
          <w:b/>
          <w:szCs w:val="24"/>
          <w:lang w:val="bg-BG"/>
        </w:rPr>
        <w:t>.2.</w:t>
      </w:r>
      <w:r w:rsidR="00F330F7" w:rsidRPr="00E5796D">
        <w:rPr>
          <w:rFonts w:ascii="Times New Roman" w:hAnsi="Times New Roman"/>
          <w:szCs w:val="24"/>
          <w:lang w:val="bg-BG"/>
        </w:rPr>
        <w:t xml:space="preserve"> </w:t>
      </w:r>
      <w:r w:rsidR="00F330F7" w:rsidRPr="009161B3">
        <w:rPr>
          <w:rFonts w:ascii="Times New Roman" w:hAnsi="Times New Roman"/>
          <w:szCs w:val="24"/>
          <w:lang w:val="bg-BG"/>
        </w:rPr>
        <w:t>Върху плика участникът следва да посочи пр</w:t>
      </w:r>
      <w:r w:rsidR="00F330F7">
        <w:rPr>
          <w:rFonts w:ascii="Times New Roman" w:hAnsi="Times New Roman"/>
          <w:szCs w:val="24"/>
          <w:lang w:val="bg-BG"/>
        </w:rPr>
        <w:t>едмета на поръчката,</w:t>
      </w:r>
      <w:r w:rsidR="00F330F7" w:rsidRPr="009161B3">
        <w:rPr>
          <w:rFonts w:ascii="Times New Roman" w:hAnsi="Times New Roman"/>
          <w:szCs w:val="24"/>
          <w:lang w:val="bg-BG"/>
        </w:rPr>
        <w:t xml:space="preserve"> наименование на участника, а</w:t>
      </w:r>
      <w:r w:rsidR="00F330F7">
        <w:rPr>
          <w:rFonts w:ascii="Times New Roman" w:hAnsi="Times New Roman"/>
          <w:szCs w:val="24"/>
          <w:lang w:val="bg-BG"/>
        </w:rPr>
        <w:t>дрес за кореспонденция, телефон и по възможност</w:t>
      </w:r>
      <w:r w:rsidR="00F330F7" w:rsidRPr="009161B3">
        <w:rPr>
          <w:rFonts w:ascii="Times New Roman" w:hAnsi="Times New Roman"/>
          <w:szCs w:val="24"/>
          <w:lang w:val="bg-BG"/>
        </w:rPr>
        <w:t xml:space="preserve"> факс и електронен адрес.</w:t>
      </w:r>
    </w:p>
    <w:p w:rsidR="00832603" w:rsidRDefault="00832603" w:rsidP="00F330F7">
      <w:pPr>
        <w:ind w:right="43" w:firstLine="720"/>
        <w:jc w:val="both"/>
        <w:rPr>
          <w:rFonts w:ascii="Times New Roman" w:hAnsi="Times New Roman"/>
          <w:szCs w:val="24"/>
          <w:lang w:val="bg-BG"/>
        </w:rPr>
      </w:pPr>
    </w:p>
    <w:p w:rsidR="00832603" w:rsidRPr="00832603" w:rsidRDefault="00832603" w:rsidP="00832603">
      <w:pPr>
        <w:pBdr>
          <w:top w:val="single" w:sz="4" w:space="1" w:color="auto"/>
          <w:left w:val="single" w:sz="4" w:space="4" w:color="auto"/>
          <w:bottom w:val="single" w:sz="4" w:space="1" w:color="auto"/>
          <w:right w:val="single" w:sz="4" w:space="31" w:color="auto"/>
        </w:pBdr>
        <w:ind w:left="284"/>
        <w:rPr>
          <w:rFonts w:ascii="Times New Roman" w:hAnsi="Times New Roman"/>
          <w:szCs w:val="24"/>
        </w:rPr>
      </w:pPr>
      <w:r w:rsidRPr="00832603">
        <w:rPr>
          <w:rFonts w:ascii="Times New Roman" w:hAnsi="Times New Roman"/>
          <w:szCs w:val="24"/>
        </w:rPr>
        <w:t xml:space="preserve">Участник: ..................................................                   Пореден </w:t>
      </w:r>
      <w:proofErr w:type="gramStart"/>
      <w:r w:rsidRPr="00832603">
        <w:rPr>
          <w:rFonts w:ascii="Times New Roman" w:hAnsi="Times New Roman"/>
          <w:szCs w:val="24"/>
        </w:rPr>
        <w:t>номер ............................</w:t>
      </w:r>
      <w:proofErr w:type="gramEnd"/>
    </w:p>
    <w:p w:rsidR="00832603" w:rsidRPr="00832603" w:rsidRDefault="00832603" w:rsidP="00832603">
      <w:pPr>
        <w:pBdr>
          <w:top w:val="single" w:sz="4" w:space="1" w:color="auto"/>
          <w:left w:val="single" w:sz="4" w:space="4" w:color="auto"/>
          <w:bottom w:val="single" w:sz="4" w:space="1" w:color="auto"/>
          <w:right w:val="single" w:sz="4" w:space="31" w:color="auto"/>
        </w:pBdr>
        <w:ind w:left="284"/>
        <w:rPr>
          <w:rFonts w:ascii="Times New Roman" w:hAnsi="Times New Roman"/>
          <w:szCs w:val="24"/>
        </w:rPr>
      </w:pPr>
      <w:r w:rsidRPr="00832603">
        <w:rPr>
          <w:rFonts w:ascii="Times New Roman" w:hAnsi="Times New Roman"/>
          <w:szCs w:val="24"/>
        </w:rPr>
        <w:t xml:space="preserve">ЕИК........................................................    </w:t>
      </w:r>
      <w:r>
        <w:rPr>
          <w:rFonts w:ascii="Times New Roman" w:hAnsi="Times New Roman"/>
          <w:szCs w:val="24"/>
        </w:rPr>
        <w:t xml:space="preserve">                   </w:t>
      </w:r>
      <w:r w:rsidRPr="00832603">
        <w:rPr>
          <w:rFonts w:ascii="Times New Roman" w:hAnsi="Times New Roman"/>
          <w:szCs w:val="24"/>
        </w:rPr>
        <w:t xml:space="preserve"> Дата и час на олучаване</w:t>
      </w:r>
      <w:proofErr w:type="gramStart"/>
      <w:r w:rsidRPr="00832603">
        <w:rPr>
          <w:rFonts w:ascii="Times New Roman" w:hAnsi="Times New Roman"/>
          <w:szCs w:val="24"/>
        </w:rPr>
        <w:t>:.............</w:t>
      </w:r>
      <w:proofErr w:type="gramEnd"/>
    </w:p>
    <w:p w:rsidR="00832603" w:rsidRPr="00832603" w:rsidRDefault="00832603" w:rsidP="00832603">
      <w:pPr>
        <w:pBdr>
          <w:top w:val="single" w:sz="4" w:space="1" w:color="auto"/>
          <w:left w:val="single" w:sz="4" w:space="4" w:color="auto"/>
          <w:bottom w:val="single" w:sz="4" w:space="1" w:color="auto"/>
          <w:right w:val="single" w:sz="4" w:space="31" w:color="auto"/>
        </w:pBdr>
        <w:ind w:left="284"/>
        <w:rPr>
          <w:rFonts w:ascii="Times New Roman" w:hAnsi="Times New Roman"/>
          <w:szCs w:val="24"/>
        </w:rPr>
      </w:pPr>
      <w:proofErr w:type="gramStart"/>
      <w:r w:rsidRPr="00832603">
        <w:rPr>
          <w:rFonts w:ascii="Times New Roman" w:hAnsi="Times New Roman"/>
          <w:szCs w:val="24"/>
        </w:rPr>
        <w:t>тел</w:t>
      </w:r>
      <w:proofErr w:type="gramEnd"/>
      <w:r w:rsidRPr="00832603">
        <w:rPr>
          <w:rFonts w:ascii="Times New Roman" w:hAnsi="Times New Roman"/>
          <w:szCs w:val="24"/>
        </w:rPr>
        <w:t>.........................факс........................</w:t>
      </w:r>
    </w:p>
    <w:p w:rsidR="00832603" w:rsidRPr="00832603" w:rsidRDefault="00832603" w:rsidP="00832603">
      <w:pPr>
        <w:pBdr>
          <w:top w:val="single" w:sz="4" w:space="1" w:color="auto"/>
          <w:left w:val="single" w:sz="4" w:space="4" w:color="auto"/>
          <w:bottom w:val="single" w:sz="4" w:space="1" w:color="auto"/>
          <w:right w:val="single" w:sz="4" w:space="31" w:color="auto"/>
        </w:pBdr>
        <w:ind w:left="284"/>
        <w:rPr>
          <w:rFonts w:ascii="Times New Roman" w:hAnsi="Times New Roman"/>
          <w:bCs/>
          <w:szCs w:val="24"/>
        </w:rPr>
      </w:pPr>
      <w:proofErr w:type="gramStart"/>
      <w:r w:rsidRPr="00832603">
        <w:rPr>
          <w:rFonts w:ascii="Times New Roman" w:hAnsi="Times New Roman"/>
          <w:bCs/>
          <w:szCs w:val="24"/>
        </w:rPr>
        <w:t>ел</w:t>
      </w:r>
      <w:proofErr w:type="gramEnd"/>
      <w:r w:rsidRPr="00832603">
        <w:rPr>
          <w:rFonts w:ascii="Times New Roman" w:hAnsi="Times New Roman"/>
          <w:bCs/>
          <w:szCs w:val="24"/>
        </w:rPr>
        <w:t xml:space="preserve">. </w:t>
      </w:r>
      <w:proofErr w:type="gramStart"/>
      <w:r w:rsidRPr="00832603">
        <w:rPr>
          <w:rFonts w:ascii="Times New Roman" w:hAnsi="Times New Roman"/>
          <w:bCs/>
          <w:szCs w:val="24"/>
        </w:rPr>
        <w:t>адрес</w:t>
      </w:r>
      <w:proofErr w:type="gramEnd"/>
      <w:r w:rsidRPr="00832603">
        <w:rPr>
          <w:rFonts w:ascii="Times New Roman" w:hAnsi="Times New Roman"/>
          <w:bCs/>
          <w:szCs w:val="24"/>
        </w:rPr>
        <w:t>:...........................</w:t>
      </w:r>
    </w:p>
    <w:p w:rsidR="00832603" w:rsidRPr="00832603" w:rsidRDefault="00832603" w:rsidP="00832603">
      <w:pPr>
        <w:pBdr>
          <w:top w:val="single" w:sz="4" w:space="1" w:color="auto"/>
          <w:left w:val="single" w:sz="4" w:space="4" w:color="auto"/>
          <w:bottom w:val="single" w:sz="4" w:space="1" w:color="auto"/>
          <w:right w:val="single" w:sz="4" w:space="31" w:color="auto"/>
        </w:pBdr>
        <w:ind w:left="284"/>
        <w:jc w:val="center"/>
        <w:rPr>
          <w:rFonts w:ascii="Times New Roman" w:hAnsi="Times New Roman"/>
          <w:b/>
          <w:bCs/>
          <w:szCs w:val="24"/>
        </w:rPr>
      </w:pPr>
      <w:r w:rsidRPr="00832603">
        <w:rPr>
          <w:rFonts w:ascii="Times New Roman" w:hAnsi="Times New Roman"/>
          <w:b/>
          <w:bCs/>
          <w:szCs w:val="24"/>
        </w:rPr>
        <w:t>ОФЕРТА</w:t>
      </w:r>
    </w:p>
    <w:p w:rsidR="008C40D6" w:rsidRPr="008C40D6" w:rsidRDefault="00832603" w:rsidP="008C40D6">
      <w:pPr>
        <w:pBdr>
          <w:top w:val="single" w:sz="4" w:space="1" w:color="auto"/>
          <w:left w:val="single" w:sz="4" w:space="4" w:color="auto"/>
          <w:bottom w:val="single" w:sz="4" w:space="1" w:color="auto"/>
          <w:right w:val="single" w:sz="4" w:space="31" w:color="auto"/>
        </w:pBdr>
        <w:ind w:left="284"/>
        <w:jc w:val="center"/>
        <w:rPr>
          <w:rFonts w:ascii="Times New Roman" w:hAnsi="Times New Roman"/>
          <w:szCs w:val="24"/>
        </w:rPr>
      </w:pPr>
      <w:r w:rsidRPr="008C40D6">
        <w:rPr>
          <w:rFonts w:ascii="Times New Roman" w:hAnsi="Times New Roman"/>
          <w:szCs w:val="24"/>
        </w:rPr>
        <w:lastRenderedPageBreak/>
        <w:t>За участие в процедура за възлагане на обществена поръчка с предмет:</w:t>
      </w:r>
      <w:r w:rsidRPr="008C40D6">
        <w:rPr>
          <w:rFonts w:ascii="Times New Roman" w:hAnsi="Times New Roman"/>
          <w:b/>
          <w:szCs w:val="24"/>
        </w:rPr>
        <w:t xml:space="preserve"> </w:t>
      </w:r>
      <w:r w:rsidRPr="008C40D6">
        <w:rPr>
          <w:rFonts w:ascii="Times New Roman" w:hAnsi="Times New Roman"/>
          <w:bCs/>
          <w:szCs w:val="24"/>
        </w:rPr>
        <w:t xml:space="preserve">за </w:t>
      </w:r>
      <w:r w:rsidR="008C40D6" w:rsidRPr="008C40D6">
        <w:rPr>
          <w:rFonts w:ascii="Times New Roman" w:hAnsi="Times New Roman"/>
          <w:b/>
        </w:rPr>
        <w:t>,,Извършване на техническо обслужване, профилактика, ремонт и поддръжка на наличн</w:t>
      </w:r>
      <w:r w:rsidR="00260551">
        <w:rPr>
          <w:rFonts w:ascii="Times New Roman" w:hAnsi="Times New Roman"/>
          <w:b/>
          <w:lang w:val="bg-BG"/>
        </w:rPr>
        <w:t>ото о</w:t>
      </w:r>
      <w:r w:rsidR="00931100">
        <w:rPr>
          <w:rFonts w:ascii="Times New Roman" w:hAnsi="Times New Roman"/>
          <w:b/>
          <w:lang w:val="bg-BG"/>
        </w:rPr>
        <w:t xml:space="preserve">фис </w:t>
      </w:r>
      <w:r w:rsidR="00260551">
        <w:rPr>
          <w:rFonts w:ascii="Times New Roman" w:hAnsi="Times New Roman"/>
          <w:b/>
          <w:lang w:val="bg-BG"/>
        </w:rPr>
        <w:t>оборудване</w:t>
      </w:r>
      <w:r w:rsidR="00931100">
        <w:rPr>
          <w:rFonts w:ascii="Times New Roman" w:hAnsi="Times New Roman"/>
          <w:b/>
          <w:lang w:val="bg-BG"/>
        </w:rPr>
        <w:t xml:space="preserve"> </w:t>
      </w:r>
      <w:r w:rsidR="008C40D6" w:rsidRPr="008C40D6">
        <w:rPr>
          <w:rFonts w:ascii="Times New Roman" w:hAnsi="Times New Roman"/>
          <w:b/>
        </w:rPr>
        <w:t>, собственост на ТП ДЛС „Шерба”</w:t>
      </w:r>
      <w:r w:rsidR="00931100">
        <w:rPr>
          <w:rFonts w:ascii="Times New Roman" w:hAnsi="Times New Roman"/>
          <w:b/>
          <w:lang w:val="bg-BG"/>
        </w:rPr>
        <w:t>, съгласно техническа спецификация</w:t>
      </w:r>
      <w:r w:rsidR="008C40D6" w:rsidRPr="008C40D6">
        <w:rPr>
          <w:rFonts w:ascii="Times New Roman" w:hAnsi="Times New Roman"/>
          <w:b/>
        </w:rPr>
        <w:t xml:space="preserve"> , с осигурен от изпълнителя транспорт до местоизпълнението на услугите</w:t>
      </w:r>
      <w:r w:rsidR="008C40D6" w:rsidRPr="008C40D6">
        <w:rPr>
          <w:rFonts w:ascii="Times New Roman" w:hAnsi="Times New Roman"/>
          <w:b/>
          <w:i/>
        </w:rPr>
        <w:t xml:space="preserve"> </w:t>
      </w:r>
      <w:r w:rsidR="008C40D6" w:rsidRPr="008C40D6">
        <w:rPr>
          <w:rFonts w:ascii="Times New Roman" w:hAnsi="Times New Roman"/>
          <w:b/>
          <w:bCs/>
        </w:rPr>
        <w:t xml:space="preserve">, </w:t>
      </w:r>
      <w:r w:rsidR="008C40D6" w:rsidRPr="008C40D6">
        <w:rPr>
          <w:rFonts w:ascii="Times New Roman" w:hAnsi="Times New Roman"/>
          <w:bCs/>
        </w:rPr>
        <w:t xml:space="preserve">открита във връзка със Заповед №288/02.12.2014г. </w:t>
      </w:r>
      <w:proofErr w:type="gramStart"/>
      <w:r w:rsidR="008C40D6" w:rsidRPr="008C40D6">
        <w:rPr>
          <w:rFonts w:ascii="Times New Roman" w:hAnsi="Times New Roman"/>
          <w:bCs/>
        </w:rPr>
        <w:t>на</w:t>
      </w:r>
      <w:proofErr w:type="gramEnd"/>
      <w:r w:rsidR="008C40D6" w:rsidRPr="008C40D6">
        <w:rPr>
          <w:rFonts w:ascii="Times New Roman" w:hAnsi="Times New Roman"/>
          <w:bCs/>
        </w:rPr>
        <w:t xml:space="preserve"> директора на СИДП ДП Шумен</w:t>
      </w:r>
      <w:r w:rsidR="008C40D6" w:rsidRPr="008C40D6">
        <w:rPr>
          <w:rFonts w:ascii="Times New Roman" w:hAnsi="Times New Roman"/>
          <w:szCs w:val="24"/>
        </w:rPr>
        <w:t xml:space="preserve"> </w:t>
      </w:r>
    </w:p>
    <w:p w:rsidR="008C40D6" w:rsidRDefault="008C40D6" w:rsidP="008C40D6">
      <w:pPr>
        <w:pBdr>
          <w:top w:val="single" w:sz="4" w:space="1" w:color="auto"/>
          <w:left w:val="single" w:sz="4" w:space="4" w:color="auto"/>
          <w:bottom w:val="single" w:sz="4" w:space="1" w:color="auto"/>
          <w:right w:val="single" w:sz="4" w:space="31" w:color="auto"/>
        </w:pBdr>
        <w:ind w:left="284"/>
        <w:jc w:val="center"/>
        <w:rPr>
          <w:rFonts w:ascii="Times New Roman" w:hAnsi="Times New Roman"/>
          <w:szCs w:val="24"/>
        </w:rPr>
      </w:pPr>
    </w:p>
    <w:p w:rsidR="00832603" w:rsidRPr="00832603" w:rsidRDefault="008C40D6" w:rsidP="008C40D6">
      <w:pPr>
        <w:pBdr>
          <w:top w:val="single" w:sz="4" w:space="1" w:color="auto"/>
          <w:left w:val="single" w:sz="4" w:space="4" w:color="auto"/>
          <w:bottom w:val="single" w:sz="4" w:space="1" w:color="auto"/>
          <w:right w:val="single" w:sz="4" w:space="31" w:color="auto"/>
        </w:pBdr>
        <w:ind w:left="284"/>
        <w:jc w:val="center"/>
        <w:rPr>
          <w:rFonts w:ascii="Times New Roman" w:hAnsi="Times New Roman"/>
          <w:szCs w:val="24"/>
          <w:lang w:val="bg-BG"/>
        </w:rPr>
      </w:pPr>
      <w:r>
        <w:rPr>
          <w:rFonts w:ascii="Times New Roman" w:hAnsi="Times New Roman"/>
          <w:szCs w:val="24"/>
          <w:lang w:val="bg-BG"/>
        </w:rPr>
        <w:t xml:space="preserve">                                                               </w:t>
      </w:r>
      <w:r w:rsidR="00832603" w:rsidRPr="00832603">
        <w:rPr>
          <w:rFonts w:ascii="Times New Roman" w:hAnsi="Times New Roman"/>
          <w:szCs w:val="24"/>
        </w:rPr>
        <w:t xml:space="preserve">До ТП „ДЛС </w:t>
      </w:r>
      <w:r w:rsidR="00832603" w:rsidRPr="00832603">
        <w:rPr>
          <w:rFonts w:ascii="Times New Roman" w:hAnsi="Times New Roman"/>
          <w:szCs w:val="24"/>
          <w:lang w:val="bg-BG"/>
        </w:rPr>
        <w:t>Шерба</w:t>
      </w:r>
      <w:r w:rsidR="00832603" w:rsidRPr="00832603">
        <w:rPr>
          <w:rFonts w:ascii="Times New Roman" w:hAnsi="Times New Roman"/>
          <w:szCs w:val="24"/>
        </w:rPr>
        <w:t>”</w:t>
      </w:r>
      <w:r w:rsidR="00832603" w:rsidRPr="00832603">
        <w:rPr>
          <w:rFonts w:ascii="Times New Roman" w:hAnsi="Times New Roman"/>
          <w:szCs w:val="24"/>
          <w:lang w:val="bg-BG"/>
        </w:rPr>
        <w:t xml:space="preserve"> </w:t>
      </w:r>
    </w:p>
    <w:p w:rsidR="00832603" w:rsidRPr="00832603" w:rsidRDefault="00832603" w:rsidP="00832603">
      <w:pPr>
        <w:pBdr>
          <w:top w:val="single" w:sz="4" w:space="1" w:color="auto"/>
          <w:left w:val="single" w:sz="4" w:space="4" w:color="auto"/>
          <w:bottom w:val="single" w:sz="4" w:space="1" w:color="auto"/>
          <w:right w:val="single" w:sz="4" w:space="31" w:color="auto"/>
        </w:pBdr>
        <w:ind w:left="284"/>
        <w:jc w:val="right"/>
        <w:rPr>
          <w:rFonts w:ascii="Times New Roman" w:hAnsi="Times New Roman"/>
          <w:szCs w:val="24"/>
          <w:lang w:val="bg-BG"/>
        </w:rPr>
      </w:pPr>
      <w:r w:rsidRPr="00832603">
        <w:rPr>
          <w:rFonts w:ascii="Times New Roman" w:hAnsi="Times New Roman"/>
          <w:szCs w:val="24"/>
          <w:lang w:val="bg-BG"/>
        </w:rPr>
        <w:t xml:space="preserve">офис: с.Старо Оряхово, обл.Варна, </w:t>
      </w:r>
    </w:p>
    <w:p w:rsidR="00832603" w:rsidRPr="00832603" w:rsidRDefault="00832603" w:rsidP="00832603">
      <w:pPr>
        <w:pBdr>
          <w:top w:val="single" w:sz="4" w:space="1" w:color="auto"/>
          <w:left w:val="single" w:sz="4" w:space="4" w:color="auto"/>
          <w:bottom w:val="single" w:sz="4" w:space="1" w:color="auto"/>
          <w:right w:val="single" w:sz="4" w:space="31" w:color="auto"/>
        </w:pBdr>
        <w:ind w:left="284"/>
        <w:jc w:val="right"/>
        <w:rPr>
          <w:rFonts w:ascii="Times New Roman" w:hAnsi="Times New Roman"/>
          <w:szCs w:val="24"/>
        </w:rPr>
      </w:pPr>
      <w:r w:rsidRPr="00832603">
        <w:rPr>
          <w:rFonts w:ascii="Times New Roman" w:hAnsi="Times New Roman"/>
          <w:szCs w:val="24"/>
          <w:lang w:val="bg-BG"/>
        </w:rPr>
        <w:t>ул.“Дунав“ №8</w:t>
      </w:r>
    </w:p>
    <w:p w:rsidR="00F330F7" w:rsidRPr="00852FFD" w:rsidRDefault="00F330F7" w:rsidP="00F330F7">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lang w:val="ru-RU"/>
        </w:rPr>
      </w:pPr>
    </w:p>
    <w:p w:rsidR="00F330F7" w:rsidRPr="00E5796D" w:rsidRDefault="00F330F7" w:rsidP="00F330F7">
      <w:pPr>
        <w:ind w:right="43"/>
        <w:jc w:val="center"/>
        <w:outlineLvl w:val="0"/>
        <w:rPr>
          <w:rFonts w:ascii="Times New Roman" w:hAnsi="Times New Roman"/>
          <w:b/>
          <w:color w:val="000000"/>
          <w:szCs w:val="24"/>
          <w:lang w:val="bg-BG"/>
        </w:rPr>
      </w:pPr>
      <w:r w:rsidRPr="00E5796D">
        <w:rPr>
          <w:rFonts w:ascii="Times New Roman" w:hAnsi="Times New Roman"/>
          <w:b/>
          <w:color w:val="000000"/>
          <w:szCs w:val="24"/>
          <w:lang w:val="bg-BG"/>
        </w:rPr>
        <w:t>Изисквания към офертите</w:t>
      </w:r>
    </w:p>
    <w:p w:rsidR="00F330F7" w:rsidRPr="00E5796D" w:rsidRDefault="00F330F7" w:rsidP="00F330F7">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pPr>
    </w:p>
    <w:p w:rsidR="00F330F7" w:rsidRPr="00E5796D" w:rsidRDefault="008C40D6" w:rsidP="00F330F7">
      <w:pPr>
        <w:ind w:firstLine="720"/>
        <w:jc w:val="both"/>
        <w:rPr>
          <w:rFonts w:ascii="Times New Roman" w:hAnsi="Times New Roman"/>
          <w:b/>
          <w:szCs w:val="24"/>
          <w:lang w:val="bg-BG"/>
        </w:rPr>
      </w:pPr>
      <w:r>
        <w:rPr>
          <w:rFonts w:ascii="Times New Roman" w:hAnsi="Times New Roman"/>
          <w:b/>
          <w:lang w:val="bg-BG"/>
        </w:rPr>
        <w:t>5</w:t>
      </w:r>
      <w:r w:rsidR="00F330F7" w:rsidRPr="00E5796D">
        <w:rPr>
          <w:rFonts w:ascii="Times New Roman" w:hAnsi="Times New Roman"/>
          <w:b/>
          <w:lang w:val="bg-BG"/>
        </w:rPr>
        <w:t xml:space="preserve">.1. </w:t>
      </w:r>
      <w:r w:rsidR="00F330F7" w:rsidRPr="00E5796D">
        <w:rPr>
          <w:rFonts w:ascii="Times New Roman" w:hAnsi="Times New Roman"/>
          <w:lang w:val="bg-BG"/>
        </w:rPr>
        <w:t xml:space="preserve">Всеки участник в обществената поръчка има право да представи </w:t>
      </w:r>
      <w:r w:rsidR="00F330F7" w:rsidRPr="00E5796D">
        <w:rPr>
          <w:rFonts w:ascii="Times New Roman" w:hAnsi="Times New Roman"/>
          <w:b/>
          <w:lang w:val="bg-BG"/>
        </w:rPr>
        <w:t>само една оферта</w:t>
      </w:r>
      <w:r w:rsidR="00F330F7">
        <w:rPr>
          <w:rFonts w:ascii="Times New Roman" w:hAnsi="Times New Roman"/>
          <w:b/>
          <w:lang w:val="bg-BG"/>
        </w:rPr>
        <w:t>.</w:t>
      </w:r>
    </w:p>
    <w:p w:rsidR="00F330F7" w:rsidRDefault="008C40D6" w:rsidP="00F330F7">
      <w:pPr>
        <w:pStyle w:val="a3"/>
        <w:ind w:right="43" w:firstLine="720"/>
        <w:rPr>
          <w:color w:val="auto"/>
          <w:sz w:val="24"/>
          <w:szCs w:val="24"/>
        </w:rPr>
      </w:pPr>
      <w:r>
        <w:rPr>
          <w:b/>
          <w:color w:val="auto"/>
          <w:sz w:val="24"/>
          <w:szCs w:val="24"/>
        </w:rPr>
        <w:t>5</w:t>
      </w:r>
      <w:r w:rsidR="00F330F7" w:rsidRPr="00E5796D">
        <w:rPr>
          <w:b/>
          <w:color w:val="auto"/>
          <w:sz w:val="24"/>
          <w:szCs w:val="24"/>
        </w:rPr>
        <w:t xml:space="preserve">.2. </w:t>
      </w:r>
      <w:r w:rsidR="00F330F7" w:rsidRPr="00E5796D">
        <w:rPr>
          <w:color w:val="auto"/>
          <w:sz w:val="24"/>
          <w:szCs w:val="24"/>
        </w:rPr>
        <w:t>Офертата следва да бъде изготвена в съответствие с изискванията на Възложителя.</w:t>
      </w:r>
    </w:p>
    <w:p w:rsidR="00F330F7" w:rsidRDefault="008C40D6" w:rsidP="00F330F7">
      <w:pPr>
        <w:ind w:right="43" w:firstLine="720"/>
        <w:jc w:val="both"/>
        <w:rPr>
          <w:rFonts w:ascii="Times New Roman" w:hAnsi="Times New Roman"/>
          <w:szCs w:val="24"/>
          <w:lang w:val="bg-BG"/>
        </w:rPr>
      </w:pPr>
      <w:r>
        <w:rPr>
          <w:rFonts w:ascii="Times New Roman" w:hAnsi="Times New Roman"/>
          <w:b/>
          <w:szCs w:val="24"/>
          <w:lang w:val="bg-BG"/>
        </w:rPr>
        <w:t>5</w:t>
      </w:r>
      <w:r w:rsidR="00F330F7" w:rsidRPr="00E5796D">
        <w:rPr>
          <w:rFonts w:ascii="Times New Roman" w:hAnsi="Times New Roman"/>
          <w:b/>
          <w:szCs w:val="24"/>
          <w:lang w:val="bg-BG"/>
        </w:rPr>
        <w:t xml:space="preserve">.3. </w:t>
      </w:r>
      <w:r w:rsidR="00F330F7" w:rsidRPr="00E5796D">
        <w:rPr>
          <w:rFonts w:ascii="Times New Roman" w:hAnsi="Times New Roman"/>
          <w:szCs w:val="24"/>
          <w:lang w:val="bg-BG"/>
        </w:rPr>
        <w:t>Офертата трябва да бъде подписана от лице, което представлява участника съгласно търговската регистрация на участника или от изрично упълномощено за това лице.</w:t>
      </w:r>
    </w:p>
    <w:p w:rsidR="00F330F7" w:rsidRPr="00E5796D" w:rsidRDefault="00D73B16" w:rsidP="00F330F7">
      <w:pPr>
        <w:pStyle w:val="a3"/>
        <w:ind w:right="43"/>
        <w:rPr>
          <w:sz w:val="24"/>
          <w:szCs w:val="24"/>
        </w:rPr>
      </w:pPr>
      <w:r>
        <w:rPr>
          <w:b/>
          <w:sz w:val="24"/>
          <w:szCs w:val="24"/>
        </w:rPr>
        <w:tab/>
      </w:r>
      <w:r w:rsidR="008C40D6">
        <w:rPr>
          <w:b/>
          <w:sz w:val="24"/>
          <w:szCs w:val="24"/>
        </w:rPr>
        <w:t>5</w:t>
      </w:r>
      <w:r w:rsidR="00F330F7" w:rsidRPr="00E5796D">
        <w:rPr>
          <w:b/>
          <w:sz w:val="24"/>
          <w:szCs w:val="24"/>
        </w:rPr>
        <w:t xml:space="preserve">.4. </w:t>
      </w:r>
      <w:r w:rsidR="00F330F7" w:rsidRPr="00E5796D">
        <w:rPr>
          <w:sz w:val="24"/>
          <w:szCs w:val="24"/>
        </w:rPr>
        <w:t>Всички документи в офертата следва да бъдат на български език, написани на компютър, без поправки и/или изтривания.</w:t>
      </w:r>
    </w:p>
    <w:p w:rsidR="00F330F7" w:rsidRDefault="00F330F7" w:rsidP="00F330F7">
      <w:pPr>
        <w:jc w:val="both"/>
        <w:rPr>
          <w:rFonts w:ascii="Times New Roman" w:hAnsi="Times New Roman"/>
          <w:color w:val="000000"/>
          <w:szCs w:val="24"/>
          <w:lang w:val="bg-BG"/>
        </w:rPr>
      </w:pPr>
    </w:p>
    <w:p w:rsidR="002E5E97" w:rsidRPr="0016473A" w:rsidRDefault="002E5E97" w:rsidP="002E5E97">
      <w:pPr>
        <w:ind w:right="43"/>
        <w:jc w:val="both"/>
        <w:outlineLvl w:val="0"/>
        <w:rPr>
          <w:rFonts w:ascii="Times New Roman" w:hAnsi="Times New Roman"/>
          <w:szCs w:val="24"/>
          <w:lang w:val="bg-BG"/>
        </w:rPr>
      </w:pPr>
      <w:r w:rsidRPr="0016473A">
        <w:rPr>
          <w:rFonts w:ascii="Times New Roman" w:hAnsi="Times New Roman"/>
          <w:b/>
          <w:szCs w:val="24"/>
        </w:rPr>
        <w:t>КВАЛИФИКАЦИОННИ ИЗИСКВАНИЯ КЪМ ИЗПЪЛНИТЕЛИТЕ</w:t>
      </w:r>
      <w:r w:rsidRPr="0016473A">
        <w:rPr>
          <w:rFonts w:ascii="Times New Roman" w:hAnsi="Times New Roman"/>
          <w:szCs w:val="24"/>
        </w:rPr>
        <w:t xml:space="preserve"> </w:t>
      </w:r>
    </w:p>
    <w:p w:rsidR="002E5E97" w:rsidRPr="0016473A" w:rsidRDefault="002E5E97" w:rsidP="002E5E97">
      <w:pPr>
        <w:ind w:right="43"/>
        <w:jc w:val="both"/>
        <w:outlineLvl w:val="0"/>
        <w:rPr>
          <w:rFonts w:ascii="Times New Roman" w:hAnsi="Times New Roman"/>
          <w:szCs w:val="24"/>
          <w:lang w:val="bg-BG"/>
        </w:rPr>
      </w:pPr>
      <w:r>
        <w:rPr>
          <w:sz w:val="22"/>
          <w:szCs w:val="22"/>
          <w:lang w:val="bg-BG"/>
        </w:rPr>
        <w:t xml:space="preserve">     </w:t>
      </w:r>
      <w:r w:rsidR="008C40D6">
        <w:rPr>
          <w:rFonts w:ascii="Times New Roman" w:hAnsi="Times New Roman"/>
          <w:b/>
          <w:szCs w:val="24"/>
          <w:lang w:val="bg-BG"/>
        </w:rPr>
        <w:t>6</w:t>
      </w:r>
      <w:r w:rsidRPr="0016473A">
        <w:rPr>
          <w:rFonts w:ascii="Times New Roman" w:hAnsi="Times New Roman"/>
          <w:b/>
          <w:szCs w:val="24"/>
          <w:lang w:val="bg-BG"/>
        </w:rPr>
        <w:t>.1.</w:t>
      </w:r>
      <w:r w:rsidRPr="0016473A">
        <w:rPr>
          <w:rFonts w:ascii="Times New Roman" w:hAnsi="Times New Roman"/>
          <w:szCs w:val="24"/>
        </w:rPr>
        <w:t xml:space="preserve"> Изпълнител може да бъде всяко физическо лице или търговец по смисъла на Търговския закон, както и техни </w:t>
      </w:r>
      <w:proofErr w:type="gramStart"/>
      <w:r w:rsidRPr="0016473A">
        <w:rPr>
          <w:rFonts w:ascii="Times New Roman" w:hAnsi="Times New Roman"/>
          <w:szCs w:val="24"/>
        </w:rPr>
        <w:t>обединения(</w:t>
      </w:r>
      <w:proofErr w:type="gramEnd"/>
      <w:r w:rsidRPr="0016473A">
        <w:rPr>
          <w:rFonts w:ascii="Times New Roman" w:hAnsi="Times New Roman"/>
          <w:szCs w:val="24"/>
          <w:u w:val="single"/>
        </w:rPr>
        <w:t xml:space="preserve">не се </w:t>
      </w:r>
      <w:r w:rsidRPr="0016473A">
        <w:rPr>
          <w:rFonts w:ascii="Times New Roman" w:hAnsi="Times New Roman"/>
          <w:szCs w:val="24"/>
        </w:rPr>
        <w:t>изисква обединението да има определена правна форма, за да може да подаде оферта)</w:t>
      </w:r>
    </w:p>
    <w:p w:rsidR="00F330F7" w:rsidRPr="006A3F17" w:rsidRDefault="00B26252" w:rsidP="00832603">
      <w:pPr>
        <w:jc w:val="both"/>
        <w:rPr>
          <w:rFonts w:ascii="Times New Roman" w:hAnsi="Times New Roman"/>
          <w:color w:val="FF0000"/>
          <w:szCs w:val="24"/>
          <w:lang w:val="bg-BG"/>
        </w:rPr>
      </w:pPr>
      <w:r>
        <w:rPr>
          <w:rFonts w:ascii="Times New Roman" w:hAnsi="Times New Roman"/>
          <w:b/>
          <w:szCs w:val="24"/>
          <w:lang w:val="bg-BG"/>
        </w:rPr>
        <w:t xml:space="preserve">          </w:t>
      </w:r>
      <w:r w:rsidR="008C40D6">
        <w:rPr>
          <w:rFonts w:ascii="Times New Roman" w:hAnsi="Times New Roman"/>
          <w:b/>
          <w:szCs w:val="24"/>
          <w:lang w:val="bg-BG"/>
        </w:rPr>
        <w:t>6</w:t>
      </w:r>
      <w:r w:rsidR="00F330F7" w:rsidRPr="00475FE1">
        <w:rPr>
          <w:rFonts w:ascii="Times New Roman" w:hAnsi="Times New Roman"/>
          <w:b/>
          <w:szCs w:val="24"/>
          <w:lang w:val="bg-BG"/>
        </w:rPr>
        <w:t>.</w:t>
      </w:r>
      <w:r w:rsidR="002E5E97">
        <w:rPr>
          <w:rFonts w:ascii="Times New Roman" w:hAnsi="Times New Roman"/>
          <w:b/>
          <w:szCs w:val="24"/>
          <w:lang w:val="bg-BG"/>
        </w:rPr>
        <w:t>2</w:t>
      </w:r>
      <w:r w:rsidR="00F330F7" w:rsidRPr="00475FE1">
        <w:rPr>
          <w:rFonts w:ascii="Times New Roman" w:hAnsi="Times New Roman"/>
          <w:b/>
          <w:szCs w:val="24"/>
          <w:lang w:val="bg-BG"/>
        </w:rPr>
        <w:t xml:space="preserve">. </w:t>
      </w:r>
      <w:r w:rsidR="00F330F7" w:rsidRPr="009E5336">
        <w:rPr>
          <w:rFonts w:ascii="Times New Roman" w:hAnsi="Times New Roman"/>
          <w:szCs w:val="24"/>
          <w:lang w:val="bg-BG"/>
        </w:rPr>
        <w:t>Участникът</w:t>
      </w:r>
      <w:r w:rsidR="00F330F7">
        <w:rPr>
          <w:rFonts w:ascii="Times New Roman" w:hAnsi="Times New Roman"/>
          <w:color w:val="FF0000"/>
          <w:szCs w:val="24"/>
          <w:lang w:val="bg-BG"/>
        </w:rPr>
        <w:t xml:space="preserve"> </w:t>
      </w:r>
      <w:r w:rsidR="00F330F7" w:rsidRPr="00384C3F">
        <w:rPr>
          <w:rFonts w:ascii="Times New Roman" w:hAnsi="Times New Roman"/>
          <w:szCs w:val="24"/>
          <w:lang w:val="bg-BG"/>
        </w:rPr>
        <w:t xml:space="preserve">да разполага с </w:t>
      </w:r>
      <w:r w:rsidR="00F330F7" w:rsidRPr="00384C3F">
        <w:rPr>
          <w:rFonts w:ascii="Times New Roman" w:hAnsi="Times New Roman"/>
          <w:bCs/>
          <w:szCs w:val="24"/>
          <w:lang w:val="bg-BG"/>
        </w:rPr>
        <w:t>необходимата техническа обезпеченост</w:t>
      </w:r>
      <w:r w:rsidR="007B697A">
        <w:rPr>
          <w:rFonts w:ascii="Times New Roman" w:hAnsi="Times New Roman"/>
          <w:bCs/>
          <w:szCs w:val="24"/>
          <w:lang w:val="bg-BG"/>
        </w:rPr>
        <w:t xml:space="preserve"> за изпълнение предмета на поръчката</w:t>
      </w:r>
    </w:p>
    <w:p w:rsidR="002E5E97" w:rsidRPr="0016473A" w:rsidRDefault="002E5E97" w:rsidP="002E5E97">
      <w:pPr>
        <w:ind w:firstLine="360"/>
        <w:jc w:val="both"/>
        <w:rPr>
          <w:rFonts w:ascii="Times New Roman" w:hAnsi="Times New Roman"/>
          <w:szCs w:val="24"/>
        </w:rPr>
      </w:pPr>
      <w:r w:rsidRPr="0016473A">
        <w:rPr>
          <w:b/>
          <w:color w:val="FF0000"/>
          <w:sz w:val="22"/>
          <w:szCs w:val="22"/>
          <w:lang w:val="bg-BG"/>
        </w:rPr>
        <w:t xml:space="preserve">  </w:t>
      </w:r>
      <w:r w:rsidR="008C40D6">
        <w:rPr>
          <w:rFonts w:ascii="Times New Roman" w:hAnsi="Times New Roman"/>
          <w:b/>
          <w:szCs w:val="24"/>
          <w:lang w:val="bg-BG"/>
        </w:rPr>
        <w:t>6</w:t>
      </w:r>
      <w:r w:rsidRPr="0016473A">
        <w:rPr>
          <w:rFonts w:ascii="Times New Roman" w:hAnsi="Times New Roman"/>
          <w:b/>
          <w:szCs w:val="24"/>
          <w:lang w:val="bg-BG"/>
        </w:rPr>
        <w:t>.</w:t>
      </w:r>
      <w:r w:rsidR="00832603">
        <w:rPr>
          <w:rFonts w:ascii="Times New Roman" w:hAnsi="Times New Roman"/>
          <w:b/>
          <w:szCs w:val="24"/>
          <w:lang w:val="bg-BG"/>
        </w:rPr>
        <w:t>3</w:t>
      </w:r>
      <w:r w:rsidRPr="0016473A">
        <w:rPr>
          <w:rFonts w:ascii="Times New Roman" w:hAnsi="Times New Roman"/>
          <w:b/>
          <w:color w:val="FF0000"/>
          <w:szCs w:val="24"/>
          <w:lang w:val="bg-BG"/>
        </w:rPr>
        <w:t>.</w:t>
      </w:r>
      <w:r w:rsidRPr="0016473A">
        <w:rPr>
          <w:rFonts w:ascii="Times New Roman" w:hAnsi="Times New Roman"/>
          <w:szCs w:val="24"/>
        </w:rPr>
        <w:t xml:space="preserve"> </w:t>
      </w:r>
      <w:r>
        <w:rPr>
          <w:rFonts w:ascii="Times New Roman" w:hAnsi="Times New Roman"/>
          <w:szCs w:val="24"/>
          <w:lang w:val="bg-BG"/>
        </w:rPr>
        <w:t>Отстраняване на участници: п</w:t>
      </w:r>
      <w:r w:rsidRPr="0016473A">
        <w:rPr>
          <w:rFonts w:ascii="Times New Roman" w:hAnsi="Times New Roman"/>
          <w:szCs w:val="24"/>
        </w:rPr>
        <w:t>ри изготвяне на офертата не е изпълнил обявените от възложителя условия; представил е непълна и/или несъответстваща на изискванията на Възложителя оферта и/или ценовото му предложение надвишава посочения пределен финансов ресурс на Възложителя за изпълнение на поръчката.</w:t>
      </w:r>
    </w:p>
    <w:p w:rsidR="00832603" w:rsidRPr="00832603" w:rsidRDefault="00832603" w:rsidP="00832603">
      <w:pPr>
        <w:ind w:firstLine="360"/>
        <w:jc w:val="both"/>
        <w:textAlignment w:val="center"/>
        <w:rPr>
          <w:rFonts w:ascii="Times New Roman" w:hAnsi="Times New Roman"/>
          <w:szCs w:val="24"/>
        </w:rPr>
      </w:pPr>
      <w:r w:rsidRPr="00832603">
        <w:rPr>
          <w:rFonts w:ascii="Times New Roman" w:hAnsi="Times New Roman"/>
          <w:szCs w:val="24"/>
        </w:rPr>
        <w:t xml:space="preserve">Съдържащите се в настоящата документацията за участие образци и условията в тях са задължителни за участниците. Когато офертата (вкл. техническото и/или ценово предложение), не е представена по съответните образци, възложителят може да отстрани участника, поради несъответствие на офертата с изискванията от документацията за участие. </w:t>
      </w:r>
    </w:p>
    <w:p w:rsidR="00832603" w:rsidRPr="00832603" w:rsidRDefault="00832603" w:rsidP="00832603">
      <w:pPr>
        <w:ind w:firstLine="360"/>
        <w:jc w:val="both"/>
        <w:rPr>
          <w:rFonts w:ascii="Times New Roman" w:hAnsi="Times New Roman"/>
          <w:szCs w:val="24"/>
        </w:rPr>
      </w:pPr>
      <w:r w:rsidRPr="00832603">
        <w:rPr>
          <w:rFonts w:ascii="Times New Roman" w:hAnsi="Times New Roman"/>
          <w:szCs w:val="24"/>
        </w:rPr>
        <w:t xml:space="preserve">След 01.10.2014 </w:t>
      </w:r>
      <w:proofErr w:type="gramStart"/>
      <w:r w:rsidRPr="00832603">
        <w:rPr>
          <w:rFonts w:ascii="Times New Roman" w:hAnsi="Times New Roman"/>
          <w:szCs w:val="24"/>
        </w:rPr>
        <w:t>г.,</w:t>
      </w:r>
      <w:proofErr w:type="gramEnd"/>
      <w:r w:rsidRPr="00832603">
        <w:rPr>
          <w:rFonts w:ascii="Times New Roman" w:hAnsi="Times New Roman"/>
          <w:szCs w:val="24"/>
        </w:rPr>
        <w:t xml:space="preserve"> по силата на чл. 226 от ЗОП, възложителите на обществени поръчки са длъжни да публикуват на своя профил на купувача в интернет протоколите и докладите от работата на комисиите за провеждане на процедури по ЗОП, както и сключените договори за обществени поръчки и приложенията към тях.</w:t>
      </w:r>
    </w:p>
    <w:p w:rsidR="00832603" w:rsidRPr="00832603" w:rsidRDefault="00832603" w:rsidP="00832603">
      <w:pPr>
        <w:ind w:firstLine="360"/>
        <w:jc w:val="both"/>
        <w:rPr>
          <w:rFonts w:ascii="Times New Roman" w:hAnsi="Times New Roman"/>
          <w:szCs w:val="24"/>
        </w:rPr>
      </w:pPr>
      <w:r w:rsidRPr="00832603">
        <w:rPr>
          <w:rFonts w:ascii="Times New Roman" w:hAnsi="Times New Roman"/>
          <w:szCs w:val="24"/>
        </w:rPr>
        <w:t xml:space="preserve">В случай, че в бъдещия договор, клаузите на който ще бъдат предмет на договаряне, както и в приложенията към него, се съдържа чувствителна търговска информация, имате право да представите декларация за конфиденциалност по чл. 33. </w:t>
      </w:r>
      <w:proofErr w:type="gramStart"/>
      <w:r w:rsidRPr="00832603">
        <w:rPr>
          <w:rFonts w:ascii="Times New Roman" w:hAnsi="Times New Roman"/>
          <w:szCs w:val="24"/>
        </w:rPr>
        <w:t>ал</w:t>
      </w:r>
      <w:proofErr w:type="gramEnd"/>
      <w:r w:rsidRPr="00832603">
        <w:rPr>
          <w:rFonts w:ascii="Times New Roman" w:hAnsi="Times New Roman"/>
          <w:szCs w:val="24"/>
        </w:rPr>
        <w:t>. 4 от ЗОП, въз основа на която определени части от протокола/договора няма да бъдат публично оповестени. Цената по договора не може да бъде посочвана като конфиденциална.</w:t>
      </w:r>
    </w:p>
    <w:p w:rsidR="00F330F7" w:rsidRDefault="00F330F7" w:rsidP="00F330F7">
      <w:pPr>
        <w:ind w:firstLine="720"/>
        <w:jc w:val="both"/>
        <w:rPr>
          <w:rFonts w:ascii="Times New Roman" w:hAnsi="Times New Roman"/>
          <w:b/>
          <w:szCs w:val="24"/>
          <w:lang w:val="bg-BG"/>
        </w:rPr>
      </w:pPr>
    </w:p>
    <w:p w:rsidR="00F330F7" w:rsidRPr="00E5796D" w:rsidRDefault="00BD43A7" w:rsidP="00CC7C8A">
      <w:pPr>
        <w:ind w:firstLine="720"/>
        <w:jc w:val="both"/>
        <w:rPr>
          <w:rFonts w:ascii="Times New Roman" w:hAnsi="Times New Roman"/>
          <w:b/>
          <w:color w:val="000000"/>
          <w:szCs w:val="24"/>
          <w:lang w:val="bg-BG"/>
        </w:rPr>
      </w:pPr>
      <w:r>
        <w:rPr>
          <w:rFonts w:ascii="Times New Roman" w:hAnsi="Times New Roman"/>
          <w:b/>
          <w:color w:val="000000"/>
          <w:szCs w:val="24"/>
          <w:lang w:val="bg-BG"/>
        </w:rPr>
        <w:t>С</w:t>
      </w:r>
      <w:r w:rsidR="00F330F7" w:rsidRPr="000F7521">
        <w:rPr>
          <w:rFonts w:ascii="Times New Roman" w:hAnsi="Times New Roman"/>
          <w:b/>
          <w:color w:val="000000"/>
          <w:szCs w:val="24"/>
          <w:lang w:val="bg-BG"/>
        </w:rPr>
        <w:t>ъдържание на офертата</w:t>
      </w:r>
    </w:p>
    <w:p w:rsidR="00F330F7" w:rsidRPr="00261DD5" w:rsidRDefault="00F330F7" w:rsidP="00F330F7">
      <w:pPr>
        <w:ind w:right="43"/>
        <w:jc w:val="both"/>
        <w:rPr>
          <w:rFonts w:ascii="Times New Roman" w:hAnsi="Times New Roman"/>
          <w:szCs w:val="24"/>
          <w:lang w:val="bg-BG"/>
        </w:rPr>
      </w:pPr>
    </w:p>
    <w:p w:rsidR="00F330F7" w:rsidRPr="00492B8D" w:rsidRDefault="00F330F7" w:rsidP="00F330F7">
      <w:pPr>
        <w:ind w:firstLine="720"/>
        <w:jc w:val="both"/>
        <w:rPr>
          <w:rStyle w:val="ala1"/>
          <w:rFonts w:ascii="Times New Roman" w:hAnsi="Times New Roman"/>
          <w:b/>
          <w:szCs w:val="24"/>
          <w:lang w:val="ru-RU"/>
        </w:rPr>
      </w:pPr>
      <w:r w:rsidRPr="00CB6421">
        <w:rPr>
          <w:rStyle w:val="ala1"/>
          <w:rFonts w:ascii="Times New Roman" w:hAnsi="Times New Roman"/>
          <w:b/>
          <w:szCs w:val="24"/>
          <w:lang w:val="bg-BG"/>
          <w:specVanish w:val="0"/>
        </w:rPr>
        <w:lastRenderedPageBreak/>
        <w:t>Офертата следва да съдържа следните документи</w:t>
      </w:r>
      <w:r>
        <w:rPr>
          <w:rStyle w:val="ala1"/>
          <w:rFonts w:ascii="Times New Roman" w:hAnsi="Times New Roman"/>
          <w:b/>
          <w:szCs w:val="24"/>
          <w:lang w:val="bg-BG"/>
          <w:specVanish w:val="0"/>
        </w:rPr>
        <w:t>, които се поставят в запечатан, непрозрачен плик</w:t>
      </w:r>
      <w:r w:rsidRPr="00CB6421">
        <w:rPr>
          <w:rStyle w:val="ala1"/>
          <w:rFonts w:ascii="Times New Roman" w:hAnsi="Times New Roman"/>
          <w:b/>
          <w:szCs w:val="24"/>
          <w:lang w:val="bg-BG"/>
          <w:specVanish w:val="0"/>
        </w:rPr>
        <w:t>:</w:t>
      </w:r>
      <w:r w:rsidRPr="00492B8D">
        <w:rPr>
          <w:rStyle w:val="ala1"/>
          <w:rFonts w:ascii="Times New Roman" w:hAnsi="Times New Roman"/>
          <w:b/>
          <w:szCs w:val="24"/>
          <w:lang w:val="ru-RU"/>
          <w:specVanish w:val="0"/>
        </w:rPr>
        <w:t xml:space="preserve"> </w:t>
      </w:r>
    </w:p>
    <w:p w:rsidR="00F330F7" w:rsidRPr="00852FFD" w:rsidRDefault="00F330F7" w:rsidP="00F330F7">
      <w:pPr>
        <w:ind w:firstLine="720"/>
        <w:jc w:val="both"/>
        <w:rPr>
          <w:rStyle w:val="ala1"/>
          <w:rFonts w:ascii="Times New Roman" w:hAnsi="Times New Roman"/>
          <w:szCs w:val="24"/>
          <w:lang w:val="ru-RU"/>
        </w:rPr>
      </w:pPr>
    </w:p>
    <w:p w:rsidR="00F330F7" w:rsidRPr="00261DD5" w:rsidRDefault="008C40D6" w:rsidP="00F330F7">
      <w:pPr>
        <w:ind w:firstLine="720"/>
        <w:jc w:val="both"/>
        <w:rPr>
          <w:rFonts w:ascii="Times New Roman" w:hAnsi="Times New Roman"/>
          <w:szCs w:val="24"/>
          <w:lang w:val="bg-BG" w:eastAsia="bg-BG"/>
        </w:rPr>
      </w:pPr>
      <w:r>
        <w:rPr>
          <w:rFonts w:ascii="Times New Roman" w:hAnsi="Times New Roman"/>
          <w:b/>
          <w:szCs w:val="24"/>
          <w:lang w:val="bg-BG"/>
        </w:rPr>
        <w:t>7</w:t>
      </w:r>
      <w:r w:rsidR="00F330F7">
        <w:rPr>
          <w:rFonts w:ascii="Times New Roman" w:hAnsi="Times New Roman"/>
          <w:b/>
          <w:szCs w:val="24"/>
          <w:lang w:val="bg-BG"/>
        </w:rPr>
        <w:t>.1</w:t>
      </w:r>
      <w:r w:rsidR="00F330F7" w:rsidRPr="00261DD5">
        <w:rPr>
          <w:rFonts w:ascii="Times New Roman" w:hAnsi="Times New Roman"/>
          <w:b/>
          <w:szCs w:val="24"/>
          <w:lang w:val="bg-BG"/>
        </w:rPr>
        <w:t>.</w:t>
      </w:r>
      <w:r w:rsidR="00F330F7">
        <w:rPr>
          <w:rFonts w:ascii="Times New Roman" w:hAnsi="Times New Roman"/>
          <w:b/>
          <w:szCs w:val="24"/>
          <w:lang w:val="bg-BG"/>
        </w:rPr>
        <w:t xml:space="preserve"> </w:t>
      </w:r>
      <w:r w:rsidR="00F330F7" w:rsidRPr="009161B3">
        <w:rPr>
          <w:rFonts w:ascii="Times New Roman" w:hAnsi="Times New Roman"/>
          <w:szCs w:val="24"/>
          <w:lang w:val="bg-BG" w:eastAsia="bg-BG"/>
        </w:rPr>
        <w:t>Копие от документ за регистрация или единен идентификационен код</w:t>
      </w:r>
      <w:r w:rsidR="00F330F7">
        <w:rPr>
          <w:rFonts w:ascii="Times New Roman" w:hAnsi="Times New Roman"/>
          <w:szCs w:val="24"/>
          <w:lang w:val="bg-BG" w:eastAsia="bg-BG"/>
        </w:rPr>
        <w:t>,</w:t>
      </w:r>
      <w:r w:rsidR="00F330F7" w:rsidRPr="009161B3">
        <w:rPr>
          <w:rFonts w:ascii="Times New Roman" w:hAnsi="Times New Roman"/>
          <w:szCs w:val="24"/>
          <w:lang w:val="bg-BG" w:eastAsia="bg-BG"/>
        </w:rPr>
        <w:t xml:space="preserve"> съгласно чл. 23 от Закона за търговския регистър, когато участникът е юридическо лице или едноличен търговец; за чуждестранните юридически лица – еквивалентен документ на съдебен или административен орган от държавата, в която са</w:t>
      </w:r>
      <w:r w:rsidR="00F330F7">
        <w:rPr>
          <w:rFonts w:ascii="Times New Roman" w:hAnsi="Times New Roman"/>
          <w:szCs w:val="24"/>
          <w:lang w:val="bg-BG" w:eastAsia="bg-BG"/>
        </w:rPr>
        <w:t xml:space="preserve"> установени, в официален превод; к</w:t>
      </w:r>
      <w:r w:rsidR="00F330F7" w:rsidRPr="009161B3">
        <w:rPr>
          <w:rFonts w:ascii="Times New Roman" w:hAnsi="Times New Roman"/>
          <w:szCs w:val="24"/>
          <w:lang w:val="bg-BG" w:eastAsia="bg-BG"/>
        </w:rPr>
        <w:t>опие от документа за самоличност, когато участникът е физическо лице</w:t>
      </w:r>
      <w:r w:rsidR="00F330F7">
        <w:rPr>
          <w:rFonts w:ascii="Times New Roman" w:hAnsi="Times New Roman"/>
          <w:szCs w:val="24"/>
          <w:lang w:val="bg-BG" w:eastAsia="bg-BG"/>
        </w:rPr>
        <w:t>.</w:t>
      </w:r>
    </w:p>
    <w:p w:rsidR="00F330F7" w:rsidRDefault="008C40D6" w:rsidP="00F330F7">
      <w:pPr>
        <w:ind w:firstLine="720"/>
        <w:jc w:val="both"/>
        <w:rPr>
          <w:rFonts w:ascii="Times New Roman" w:hAnsi="Times New Roman"/>
          <w:szCs w:val="24"/>
          <w:lang w:val="bg-BG"/>
        </w:rPr>
      </w:pPr>
      <w:r>
        <w:rPr>
          <w:rFonts w:ascii="Times New Roman" w:hAnsi="Times New Roman"/>
          <w:b/>
          <w:szCs w:val="24"/>
          <w:lang w:val="bg-BG"/>
        </w:rPr>
        <w:t>7</w:t>
      </w:r>
      <w:r w:rsidR="00F330F7">
        <w:rPr>
          <w:rFonts w:ascii="Times New Roman" w:hAnsi="Times New Roman"/>
          <w:b/>
          <w:szCs w:val="24"/>
          <w:lang w:val="bg-BG"/>
        </w:rPr>
        <w:t>.2</w:t>
      </w:r>
      <w:r w:rsidR="00F330F7" w:rsidRPr="00261DD5">
        <w:rPr>
          <w:rFonts w:ascii="Times New Roman" w:hAnsi="Times New Roman"/>
          <w:b/>
          <w:szCs w:val="24"/>
          <w:lang w:val="bg-BG"/>
        </w:rPr>
        <w:t>.</w:t>
      </w:r>
      <w:r w:rsidR="00F330F7" w:rsidRPr="00261DD5">
        <w:rPr>
          <w:rFonts w:ascii="Times New Roman" w:hAnsi="Times New Roman"/>
          <w:szCs w:val="24"/>
          <w:lang w:val="bg-BG"/>
        </w:rPr>
        <w:t xml:space="preserve"> Оферта </w:t>
      </w:r>
      <w:r w:rsidR="006B0171">
        <w:rPr>
          <w:rFonts w:ascii="Times New Roman" w:hAnsi="Times New Roman"/>
          <w:szCs w:val="24"/>
          <w:lang w:val="bg-BG"/>
        </w:rPr>
        <w:t>по</w:t>
      </w:r>
      <w:r w:rsidR="00F330F7" w:rsidRPr="00261DD5">
        <w:rPr>
          <w:rFonts w:ascii="Times New Roman" w:hAnsi="Times New Roman"/>
          <w:szCs w:val="24"/>
          <w:lang w:val="bg-BG"/>
        </w:rPr>
        <w:t xml:space="preserve"> </w:t>
      </w:r>
      <w:r w:rsidR="006B0171">
        <w:rPr>
          <w:rFonts w:ascii="Times New Roman" w:hAnsi="Times New Roman"/>
          <w:szCs w:val="24"/>
          <w:lang w:val="bg-BG"/>
        </w:rPr>
        <w:t>о</w:t>
      </w:r>
      <w:r w:rsidR="00F330F7">
        <w:rPr>
          <w:rFonts w:ascii="Times New Roman" w:hAnsi="Times New Roman"/>
          <w:b/>
          <w:szCs w:val="24"/>
          <w:lang w:val="bg-BG"/>
        </w:rPr>
        <w:t>бразец</w:t>
      </w:r>
      <w:r w:rsidR="006B0171">
        <w:rPr>
          <w:rFonts w:ascii="Times New Roman" w:hAnsi="Times New Roman"/>
          <w:b/>
          <w:szCs w:val="24"/>
          <w:lang w:val="bg-BG"/>
        </w:rPr>
        <w:t xml:space="preserve"> </w:t>
      </w:r>
    </w:p>
    <w:p w:rsidR="00F330F7" w:rsidRPr="008C1C13" w:rsidRDefault="00CC5D0D" w:rsidP="006576EF">
      <w:pPr>
        <w:jc w:val="both"/>
        <w:rPr>
          <w:rFonts w:ascii="Times New Roman" w:hAnsi="Times New Roman"/>
          <w:lang w:val="bg-BG"/>
        </w:rPr>
      </w:pPr>
      <w:r>
        <w:rPr>
          <w:rFonts w:ascii="Times New Roman" w:hAnsi="Times New Roman"/>
          <w:b/>
          <w:szCs w:val="24"/>
          <w:lang w:val="bg-BG"/>
        </w:rPr>
        <w:t xml:space="preserve">            </w:t>
      </w:r>
      <w:r w:rsidR="00C54B0F">
        <w:rPr>
          <w:rFonts w:ascii="Times New Roman" w:hAnsi="Times New Roman"/>
          <w:b/>
          <w:szCs w:val="24"/>
          <w:lang w:val="bg-BG"/>
        </w:rPr>
        <w:t>7</w:t>
      </w:r>
      <w:r w:rsidR="00F330F7" w:rsidRPr="008C1C13">
        <w:rPr>
          <w:rFonts w:ascii="Times New Roman" w:hAnsi="Times New Roman"/>
          <w:b/>
          <w:szCs w:val="24"/>
          <w:lang w:val="bg-BG"/>
        </w:rPr>
        <w:t>.3.</w:t>
      </w:r>
      <w:r w:rsidR="00F330F7" w:rsidRPr="008C1C13">
        <w:rPr>
          <w:rFonts w:ascii="Times New Roman" w:hAnsi="Times New Roman"/>
          <w:szCs w:val="24"/>
          <w:lang w:val="bg-BG"/>
        </w:rPr>
        <w:t xml:space="preserve"> </w:t>
      </w:r>
      <w:r w:rsidR="00F330F7">
        <w:rPr>
          <w:rFonts w:ascii="Times New Roman" w:hAnsi="Times New Roman"/>
          <w:lang w:val="bg-BG"/>
        </w:rPr>
        <w:t>Ценово предложение, съгласно образеца към документацията</w:t>
      </w:r>
    </w:p>
    <w:p w:rsidR="00F330F7" w:rsidRDefault="00F330F7" w:rsidP="00F330F7">
      <w:pPr>
        <w:pStyle w:val="a5"/>
      </w:pPr>
      <w:r w:rsidRPr="000F7521">
        <w:rPr>
          <w:szCs w:val="24"/>
        </w:rPr>
        <w:tab/>
      </w:r>
      <w:r w:rsidR="00C54B0F">
        <w:rPr>
          <w:szCs w:val="24"/>
        </w:rPr>
        <w:t>7</w:t>
      </w:r>
      <w:r w:rsidRPr="000F7521">
        <w:rPr>
          <w:b/>
          <w:szCs w:val="24"/>
        </w:rPr>
        <w:t>.</w:t>
      </w:r>
      <w:r w:rsidR="006576EF">
        <w:rPr>
          <w:b/>
          <w:szCs w:val="24"/>
        </w:rPr>
        <w:t>3</w:t>
      </w:r>
      <w:r w:rsidRPr="000F7521">
        <w:rPr>
          <w:b/>
          <w:szCs w:val="24"/>
        </w:rPr>
        <w:t xml:space="preserve">.1. </w:t>
      </w:r>
      <w:r w:rsidRPr="000F7521">
        <w:rPr>
          <w:szCs w:val="24"/>
        </w:rPr>
        <w:t>Предложената цена следва да бъде посочена</w:t>
      </w:r>
      <w:r>
        <w:rPr>
          <w:szCs w:val="24"/>
        </w:rPr>
        <w:t xml:space="preserve"> </w:t>
      </w:r>
      <w:r w:rsidRPr="000F7521">
        <w:rPr>
          <w:szCs w:val="24"/>
        </w:rPr>
        <w:t xml:space="preserve">в лева и да </w:t>
      </w:r>
      <w:r w:rsidRPr="000F7521">
        <w:t>включва всички преки и непреки разходи, данъци, такси и печалба.</w:t>
      </w:r>
    </w:p>
    <w:p w:rsidR="00F330F7" w:rsidRDefault="00F330F7" w:rsidP="00F330F7">
      <w:pPr>
        <w:jc w:val="both"/>
        <w:rPr>
          <w:rFonts w:ascii="Times New Roman" w:hAnsi="Times New Roman"/>
          <w:szCs w:val="24"/>
          <w:lang w:val="bg-BG"/>
        </w:rPr>
      </w:pPr>
      <w:r w:rsidRPr="004262CB">
        <w:rPr>
          <w:lang w:val="ru-RU"/>
        </w:rPr>
        <w:tab/>
      </w:r>
      <w:r w:rsidR="00C54B0F">
        <w:rPr>
          <w:rFonts w:ascii="Times New Roman" w:hAnsi="Times New Roman"/>
          <w:b/>
          <w:szCs w:val="24"/>
          <w:lang w:val="bg-BG"/>
        </w:rPr>
        <w:t>7</w:t>
      </w:r>
      <w:r w:rsidR="006576EF">
        <w:rPr>
          <w:rFonts w:ascii="Times New Roman" w:hAnsi="Times New Roman"/>
          <w:b/>
          <w:szCs w:val="24"/>
          <w:lang w:val="bg-BG"/>
        </w:rPr>
        <w:t>.4</w:t>
      </w:r>
      <w:r w:rsidRPr="008504E8">
        <w:rPr>
          <w:rFonts w:ascii="Times New Roman" w:hAnsi="Times New Roman"/>
          <w:b/>
          <w:szCs w:val="24"/>
          <w:lang w:val="bg-BG"/>
        </w:rPr>
        <w:t>.</w:t>
      </w:r>
      <w:r w:rsidRPr="008504E8">
        <w:rPr>
          <w:rFonts w:ascii="Times New Roman" w:hAnsi="Times New Roman"/>
          <w:szCs w:val="24"/>
          <w:lang w:val="bg-BG"/>
        </w:rPr>
        <w:t xml:space="preserve"> </w:t>
      </w:r>
      <w:r>
        <w:rPr>
          <w:rFonts w:ascii="Times New Roman" w:hAnsi="Times New Roman"/>
          <w:lang w:val="bg-BG"/>
        </w:rPr>
        <w:t>Техническо предложение- по образец</w:t>
      </w:r>
    </w:p>
    <w:p w:rsidR="00F330F7" w:rsidRDefault="00C54B0F" w:rsidP="00F330F7">
      <w:pPr>
        <w:pStyle w:val="firstline"/>
        <w:spacing w:before="0" w:beforeAutospacing="0" w:after="0" w:afterAutospacing="0"/>
        <w:ind w:firstLine="708"/>
        <w:jc w:val="both"/>
        <w:rPr>
          <w:lang w:val="bg-BG"/>
        </w:rPr>
      </w:pPr>
      <w:r>
        <w:rPr>
          <w:b/>
          <w:lang w:val="bg-BG"/>
        </w:rPr>
        <w:t>7</w:t>
      </w:r>
      <w:r w:rsidR="007B697A">
        <w:rPr>
          <w:b/>
          <w:lang w:val="bg-BG"/>
        </w:rPr>
        <w:t>.</w:t>
      </w:r>
      <w:r w:rsidR="006576EF">
        <w:rPr>
          <w:b/>
          <w:lang w:val="bg-BG"/>
        </w:rPr>
        <w:t>5</w:t>
      </w:r>
      <w:r w:rsidR="00F330F7" w:rsidRPr="00261DD5">
        <w:rPr>
          <w:b/>
          <w:lang w:val="bg-BG"/>
        </w:rPr>
        <w:t xml:space="preserve">. </w:t>
      </w:r>
      <w:r w:rsidR="00F330F7" w:rsidRPr="00261DD5">
        <w:rPr>
          <w:lang w:val="bg-BG"/>
        </w:rPr>
        <w:t xml:space="preserve">Декларация за </w:t>
      </w:r>
      <w:r w:rsidR="00F330F7">
        <w:rPr>
          <w:lang w:val="bg-BG"/>
        </w:rPr>
        <w:t>запознаване с условията и приемане на договора- по образец</w:t>
      </w:r>
    </w:p>
    <w:p w:rsidR="00F330F7" w:rsidRDefault="00F330F7" w:rsidP="00F330F7">
      <w:pPr>
        <w:pStyle w:val="a5"/>
        <w:rPr>
          <w:color w:val="000000"/>
          <w:szCs w:val="24"/>
        </w:rPr>
      </w:pPr>
      <w:r w:rsidRPr="00261DD5">
        <w:tab/>
      </w:r>
      <w:r w:rsidR="00C54B0F">
        <w:t>7</w:t>
      </w:r>
      <w:r w:rsidR="006576EF">
        <w:rPr>
          <w:b/>
          <w:szCs w:val="24"/>
        </w:rPr>
        <w:t>.6</w:t>
      </w:r>
      <w:r>
        <w:rPr>
          <w:b/>
          <w:szCs w:val="24"/>
        </w:rPr>
        <w:t xml:space="preserve">. </w:t>
      </w:r>
      <w:r w:rsidR="002E5E97">
        <w:t>Декларация за ЕИК</w:t>
      </w:r>
      <w:r w:rsidRPr="00261DD5">
        <w:rPr>
          <w:color w:val="000000"/>
          <w:szCs w:val="24"/>
        </w:rPr>
        <w:t>.</w:t>
      </w:r>
    </w:p>
    <w:p w:rsidR="003B3EF4" w:rsidRPr="003B3EF4" w:rsidRDefault="003B3EF4" w:rsidP="003B3EF4">
      <w:pPr>
        <w:jc w:val="both"/>
        <w:rPr>
          <w:rFonts w:ascii="Times New Roman" w:hAnsi="Times New Roman"/>
          <w:color w:val="000000"/>
          <w:sz w:val="22"/>
          <w:szCs w:val="22"/>
          <w:shd w:val="clear" w:color="auto" w:fill="FFFFFF"/>
          <w:lang w:val="bg-BG" w:eastAsia="ar-SA"/>
        </w:rPr>
      </w:pPr>
      <w:r>
        <w:rPr>
          <w:color w:val="000000"/>
          <w:szCs w:val="24"/>
        </w:rPr>
        <w:t xml:space="preserve">  </w:t>
      </w:r>
      <w:r>
        <w:rPr>
          <w:color w:val="000000"/>
          <w:szCs w:val="24"/>
          <w:lang w:val="bg-BG"/>
        </w:rPr>
        <w:t xml:space="preserve">   </w:t>
      </w:r>
      <w:r w:rsidR="00C54B0F">
        <w:rPr>
          <w:rFonts w:ascii="Times New Roman" w:hAnsi="Times New Roman"/>
          <w:b/>
          <w:color w:val="000000"/>
          <w:szCs w:val="24"/>
        </w:rPr>
        <w:t>7</w:t>
      </w:r>
      <w:r w:rsidRPr="003B3EF4">
        <w:rPr>
          <w:rFonts w:ascii="Times New Roman" w:hAnsi="Times New Roman"/>
          <w:b/>
          <w:color w:val="000000"/>
          <w:szCs w:val="24"/>
        </w:rPr>
        <w:t>.</w:t>
      </w:r>
      <w:r w:rsidR="006576EF">
        <w:rPr>
          <w:rFonts w:ascii="Times New Roman" w:hAnsi="Times New Roman"/>
          <w:b/>
          <w:color w:val="000000"/>
          <w:szCs w:val="24"/>
          <w:lang w:val="bg-BG"/>
        </w:rPr>
        <w:t>7</w:t>
      </w:r>
      <w:r>
        <w:rPr>
          <w:color w:val="000000"/>
          <w:szCs w:val="24"/>
        </w:rPr>
        <w:t>.</w:t>
      </w:r>
      <w:r w:rsidRPr="003B3EF4">
        <w:rPr>
          <w:rFonts w:ascii="Times New Roman" w:hAnsi="Times New Roman"/>
          <w:sz w:val="22"/>
          <w:szCs w:val="22"/>
          <w:lang w:val="bg-BG" w:eastAsia="ar-SA"/>
        </w:rPr>
        <w:t xml:space="preserve"> </w:t>
      </w:r>
      <w:r>
        <w:rPr>
          <w:rFonts w:ascii="Times New Roman" w:hAnsi="Times New Roman"/>
          <w:sz w:val="22"/>
          <w:szCs w:val="22"/>
          <w:lang w:val="bg-BG" w:eastAsia="ar-SA"/>
        </w:rPr>
        <w:t>Д</w:t>
      </w:r>
      <w:r w:rsidRPr="003B3EF4">
        <w:rPr>
          <w:rFonts w:ascii="Times New Roman" w:hAnsi="Times New Roman"/>
          <w:sz w:val="22"/>
          <w:szCs w:val="22"/>
          <w:lang w:val="bg-BG" w:eastAsia="ar-SA"/>
        </w:rPr>
        <w:t xml:space="preserve">екларация </w:t>
      </w:r>
      <w:r w:rsidRPr="003B3EF4">
        <w:rPr>
          <w:rFonts w:ascii="Times New Roman" w:hAnsi="Times New Roman"/>
          <w:color w:val="000000"/>
          <w:sz w:val="22"/>
          <w:szCs w:val="22"/>
          <w:shd w:val="clear" w:color="auto" w:fill="FFFFFF"/>
          <w:lang w:val="bg-BG" w:eastAsia="ar-SA"/>
        </w:rPr>
        <w:t>за липса на свързаност с друг участник по чл. 55, ал. 7 ЗОП, както и за липса на обстоятелство по чл. 8, ал. 8, т. 2 ЗОП</w:t>
      </w:r>
    </w:p>
    <w:p w:rsidR="003B3EF4" w:rsidRDefault="00D73B16" w:rsidP="003B3EF4">
      <w:pPr>
        <w:suppressAutoHyphens/>
        <w:jc w:val="both"/>
        <w:rPr>
          <w:rFonts w:ascii="Times New Roman" w:hAnsi="Times New Roman"/>
          <w:szCs w:val="24"/>
          <w:lang w:val="bg-BG" w:eastAsia="ar-SA"/>
        </w:rPr>
      </w:pPr>
      <w:r>
        <w:rPr>
          <w:rFonts w:ascii="Times New Roman" w:hAnsi="Times New Roman"/>
          <w:b/>
          <w:color w:val="000000"/>
          <w:sz w:val="22"/>
          <w:szCs w:val="22"/>
          <w:shd w:val="clear" w:color="auto" w:fill="FFFFFF"/>
          <w:lang w:val="bg-BG" w:eastAsia="ar-SA"/>
        </w:rPr>
        <w:t xml:space="preserve">             </w:t>
      </w:r>
      <w:r w:rsidR="00C54B0F">
        <w:rPr>
          <w:rFonts w:ascii="Times New Roman" w:hAnsi="Times New Roman"/>
          <w:b/>
          <w:color w:val="000000"/>
          <w:sz w:val="22"/>
          <w:szCs w:val="22"/>
          <w:shd w:val="clear" w:color="auto" w:fill="FFFFFF"/>
          <w:lang w:val="bg-BG" w:eastAsia="ar-SA"/>
        </w:rPr>
        <w:t>7</w:t>
      </w:r>
      <w:r w:rsidR="006576EF">
        <w:rPr>
          <w:rFonts w:ascii="Times New Roman" w:hAnsi="Times New Roman"/>
          <w:b/>
          <w:color w:val="000000"/>
          <w:sz w:val="22"/>
          <w:szCs w:val="22"/>
          <w:shd w:val="clear" w:color="auto" w:fill="FFFFFF"/>
          <w:lang w:val="bg-BG" w:eastAsia="ar-SA"/>
        </w:rPr>
        <w:t>.8</w:t>
      </w:r>
      <w:r w:rsidR="003B3EF4" w:rsidRPr="003B3EF4">
        <w:rPr>
          <w:rFonts w:ascii="Times New Roman" w:hAnsi="Times New Roman"/>
          <w:color w:val="000000"/>
          <w:sz w:val="22"/>
          <w:szCs w:val="22"/>
          <w:shd w:val="clear" w:color="auto" w:fill="FFFFFF"/>
          <w:lang w:val="bg-BG" w:eastAsia="ar-SA"/>
        </w:rPr>
        <w:t>.</w:t>
      </w:r>
      <w:r w:rsidR="003B3EF4">
        <w:rPr>
          <w:rFonts w:ascii="Times New Roman" w:hAnsi="Times New Roman"/>
          <w:color w:val="000000"/>
          <w:sz w:val="22"/>
          <w:szCs w:val="22"/>
          <w:shd w:val="clear" w:color="auto" w:fill="FFFFFF"/>
          <w:lang w:val="bg-BG" w:eastAsia="ar-SA"/>
        </w:rPr>
        <w:t>Д</w:t>
      </w:r>
      <w:r w:rsidR="003B3EF4" w:rsidRPr="003B3EF4">
        <w:rPr>
          <w:rFonts w:ascii="Times New Roman" w:hAnsi="Times New Roman"/>
          <w:color w:val="000000"/>
          <w:sz w:val="22"/>
          <w:szCs w:val="22"/>
          <w:shd w:val="clear" w:color="auto" w:fill="FFFFFF"/>
          <w:lang w:val="bg-BG" w:eastAsia="ar-SA"/>
        </w:rPr>
        <w:t>екларация за</w:t>
      </w:r>
      <w:r w:rsidR="003B3EF4" w:rsidRPr="003B3EF4">
        <w:rPr>
          <w:rFonts w:ascii="Times New Roman" w:hAnsi="Times New Roman"/>
          <w:bCs/>
          <w:szCs w:val="24"/>
          <w:lang w:val="bg-BG" w:eastAsia="ar-SA"/>
        </w:rPr>
        <w:t xml:space="preserve"> по чл. 3, т. 8 и чл. 4 от </w:t>
      </w:r>
      <w:r w:rsidR="003B3EF4" w:rsidRPr="003B3EF4">
        <w:rPr>
          <w:rFonts w:ascii="Times New Roman" w:hAnsi="Times New Roman"/>
          <w:szCs w:val="24"/>
          <w:lang w:val="bg-BG" w:eastAsia="ar-SA"/>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6576EF" w:rsidRPr="006576EF" w:rsidRDefault="006576EF" w:rsidP="006576EF">
      <w:pPr>
        <w:ind w:firstLine="360"/>
        <w:jc w:val="both"/>
        <w:textAlignment w:val="center"/>
        <w:rPr>
          <w:rFonts w:ascii="Times New Roman" w:hAnsi="Times New Roman"/>
          <w:szCs w:val="24"/>
        </w:rPr>
      </w:pPr>
      <w:r w:rsidRPr="00D73B16">
        <w:rPr>
          <w:rFonts w:ascii="Times New Roman" w:hAnsi="Times New Roman"/>
          <w:b/>
          <w:szCs w:val="24"/>
          <w:lang w:val="bg-BG" w:eastAsia="ar-SA"/>
        </w:rPr>
        <w:t xml:space="preserve">      </w:t>
      </w:r>
      <w:r w:rsidR="00C54B0F">
        <w:rPr>
          <w:rFonts w:ascii="Times New Roman" w:hAnsi="Times New Roman"/>
          <w:b/>
          <w:szCs w:val="24"/>
          <w:lang w:val="bg-BG" w:eastAsia="ar-SA"/>
        </w:rPr>
        <w:t>7</w:t>
      </w:r>
      <w:r w:rsidRPr="00D73B16">
        <w:rPr>
          <w:rFonts w:ascii="Times New Roman" w:hAnsi="Times New Roman"/>
          <w:b/>
          <w:szCs w:val="24"/>
          <w:lang w:val="bg-BG" w:eastAsia="ar-SA"/>
        </w:rPr>
        <w:t>.9.</w:t>
      </w:r>
      <w:r w:rsidRPr="006576EF">
        <w:rPr>
          <w:rFonts w:ascii="Times New Roman" w:hAnsi="Times New Roman"/>
          <w:szCs w:val="24"/>
        </w:rPr>
        <w:t xml:space="preserve"> Декларация за съгласие за участие като подизпълнител когато участникът ще ползва подизпълнител,</w:t>
      </w:r>
      <w:r w:rsidRPr="006576EF">
        <w:rPr>
          <w:rFonts w:ascii="Times New Roman" w:hAnsi="Times New Roman"/>
          <w:b/>
          <w:szCs w:val="24"/>
        </w:rPr>
        <w:t xml:space="preserve"> </w:t>
      </w:r>
      <w:r w:rsidRPr="006576EF">
        <w:rPr>
          <w:rFonts w:ascii="Times New Roman" w:hAnsi="Times New Roman"/>
          <w:szCs w:val="24"/>
        </w:rPr>
        <w:t>д</w:t>
      </w:r>
      <w:r w:rsidRPr="006576EF">
        <w:rPr>
          <w:rFonts w:ascii="Times New Roman" w:hAnsi="Times New Roman"/>
          <w:szCs w:val="24"/>
          <w:lang w:val="ru-RU"/>
        </w:rPr>
        <w:t>екларацията се подписва задължително от лицето или лицата, които представляват съответния участник според документите му за регистрация;</w:t>
      </w:r>
    </w:p>
    <w:p w:rsidR="003B3EF4" w:rsidRPr="00261DD5" w:rsidRDefault="003B3EF4" w:rsidP="00F330F7">
      <w:pPr>
        <w:pStyle w:val="a5"/>
        <w:rPr>
          <w:color w:val="000000"/>
          <w:szCs w:val="24"/>
        </w:rPr>
      </w:pPr>
    </w:p>
    <w:p w:rsidR="00F330F7" w:rsidRDefault="002E5E97" w:rsidP="00F330F7">
      <w:pPr>
        <w:pStyle w:val="a5"/>
        <w:rPr>
          <w:color w:val="000000"/>
          <w:szCs w:val="24"/>
        </w:rPr>
      </w:pPr>
      <w:r>
        <w:rPr>
          <w:color w:val="000000"/>
          <w:szCs w:val="24"/>
        </w:rPr>
        <w:t xml:space="preserve">  </w:t>
      </w:r>
      <w:r w:rsidR="00C54B0F">
        <w:rPr>
          <w:color w:val="000000"/>
          <w:szCs w:val="24"/>
        </w:rPr>
        <w:t>9</w:t>
      </w:r>
      <w:r w:rsidR="00F330F7" w:rsidRPr="002E5E97">
        <w:rPr>
          <w:b/>
          <w:color w:val="000000"/>
          <w:szCs w:val="24"/>
        </w:rPr>
        <w:t>.</w:t>
      </w:r>
      <w:r w:rsidR="00F330F7">
        <w:rPr>
          <w:color w:val="000000"/>
          <w:szCs w:val="24"/>
        </w:rPr>
        <w:t xml:space="preserve"> СРОК ЗА ПОЛУЧАВАНЕ НА ОФЕРТИТЕ: </w:t>
      </w:r>
      <w:r w:rsidR="00F330F7" w:rsidRPr="007441E8">
        <w:rPr>
          <w:b/>
          <w:color w:val="000000"/>
          <w:szCs w:val="24"/>
        </w:rPr>
        <w:t xml:space="preserve">до </w:t>
      </w:r>
      <w:r w:rsidR="00055DB1">
        <w:rPr>
          <w:b/>
          <w:color w:val="000000"/>
          <w:szCs w:val="24"/>
        </w:rPr>
        <w:t>12.0</w:t>
      </w:r>
      <w:r w:rsidR="00931100">
        <w:rPr>
          <w:b/>
          <w:color w:val="000000"/>
          <w:szCs w:val="24"/>
        </w:rPr>
        <w:t>6</w:t>
      </w:r>
      <w:r w:rsidRPr="007441E8">
        <w:rPr>
          <w:b/>
          <w:color w:val="000000"/>
          <w:szCs w:val="24"/>
        </w:rPr>
        <w:t>.</w:t>
      </w:r>
      <w:r w:rsidR="00F330F7" w:rsidRPr="007441E8">
        <w:rPr>
          <w:b/>
          <w:color w:val="000000"/>
          <w:szCs w:val="24"/>
        </w:rPr>
        <w:t>2015год</w:t>
      </w:r>
      <w:r w:rsidR="00F330F7">
        <w:rPr>
          <w:color w:val="000000"/>
          <w:szCs w:val="24"/>
        </w:rPr>
        <w:t>.-всеки работен ден от от 9.00 часа до  16.00</w:t>
      </w:r>
      <w:r w:rsidR="00DC4751">
        <w:rPr>
          <w:color w:val="000000"/>
          <w:szCs w:val="24"/>
        </w:rPr>
        <w:t xml:space="preserve"> </w:t>
      </w:r>
      <w:r w:rsidR="00F330F7">
        <w:rPr>
          <w:color w:val="000000"/>
          <w:szCs w:val="24"/>
        </w:rPr>
        <w:t xml:space="preserve">часа в административната сграда на стопанството, намираща се на адрес офис: с.Старо Оряхово, </w:t>
      </w:r>
      <w:r>
        <w:rPr>
          <w:color w:val="000000"/>
          <w:szCs w:val="24"/>
        </w:rPr>
        <w:t xml:space="preserve">п.к.9110, </w:t>
      </w:r>
      <w:r w:rsidR="00F330F7">
        <w:rPr>
          <w:color w:val="000000"/>
          <w:szCs w:val="24"/>
        </w:rPr>
        <w:t>обл.Варна, ул.”Дунав” №8.</w:t>
      </w:r>
    </w:p>
    <w:p w:rsidR="006576EF" w:rsidRPr="006576EF" w:rsidRDefault="006576EF" w:rsidP="006576EF">
      <w:pPr>
        <w:ind w:firstLine="360"/>
        <w:jc w:val="both"/>
        <w:textAlignment w:val="center"/>
        <w:rPr>
          <w:rFonts w:ascii="Times New Roman" w:hAnsi="Times New Roman"/>
          <w:szCs w:val="24"/>
        </w:rPr>
      </w:pPr>
      <w:r w:rsidRPr="006576EF">
        <w:rPr>
          <w:rFonts w:ascii="Times New Roman" w:hAnsi="Times New Roman"/>
          <w:szCs w:val="24"/>
        </w:rPr>
        <w:t>Комуникацията между възложителя и участниците в настоящата процедура се извършва в писмен вид. Обменът на информация между възложителя и участника може да се извършва по един от следните начини:</w:t>
      </w:r>
    </w:p>
    <w:p w:rsidR="006576EF" w:rsidRPr="006576EF" w:rsidRDefault="006576EF" w:rsidP="006576EF">
      <w:pPr>
        <w:numPr>
          <w:ilvl w:val="0"/>
          <w:numId w:val="3"/>
        </w:numPr>
        <w:ind w:left="0" w:firstLine="360"/>
        <w:jc w:val="both"/>
        <w:textAlignment w:val="center"/>
        <w:rPr>
          <w:rFonts w:ascii="Times New Roman" w:hAnsi="Times New Roman"/>
          <w:szCs w:val="24"/>
        </w:rPr>
      </w:pPr>
      <w:r w:rsidRPr="006576EF">
        <w:rPr>
          <w:rFonts w:ascii="Times New Roman" w:hAnsi="Times New Roman"/>
          <w:szCs w:val="24"/>
        </w:rPr>
        <w:t>лично – срещу подпис;</w:t>
      </w:r>
    </w:p>
    <w:p w:rsidR="006576EF" w:rsidRPr="006576EF" w:rsidRDefault="006576EF" w:rsidP="006576EF">
      <w:pPr>
        <w:numPr>
          <w:ilvl w:val="0"/>
          <w:numId w:val="3"/>
        </w:numPr>
        <w:ind w:left="0" w:firstLine="360"/>
        <w:jc w:val="both"/>
        <w:textAlignment w:val="center"/>
        <w:rPr>
          <w:rFonts w:ascii="Times New Roman" w:hAnsi="Times New Roman"/>
          <w:szCs w:val="24"/>
        </w:rPr>
      </w:pPr>
      <w:r w:rsidRPr="006576EF">
        <w:rPr>
          <w:rFonts w:ascii="Times New Roman" w:hAnsi="Times New Roman"/>
          <w:szCs w:val="24"/>
        </w:rPr>
        <w:t>по пощата –  чрез препоръчано писмо с обратна разписка, изпратено на посочения от участника адрес;</w:t>
      </w:r>
    </w:p>
    <w:p w:rsidR="006576EF" w:rsidRPr="006576EF" w:rsidRDefault="006576EF" w:rsidP="006576EF">
      <w:pPr>
        <w:numPr>
          <w:ilvl w:val="0"/>
          <w:numId w:val="3"/>
        </w:numPr>
        <w:ind w:left="0" w:firstLine="360"/>
        <w:jc w:val="both"/>
        <w:textAlignment w:val="center"/>
        <w:rPr>
          <w:rFonts w:ascii="Times New Roman" w:hAnsi="Times New Roman"/>
          <w:szCs w:val="24"/>
        </w:rPr>
      </w:pPr>
      <w:r w:rsidRPr="006576EF">
        <w:rPr>
          <w:rFonts w:ascii="Times New Roman" w:hAnsi="Times New Roman"/>
          <w:szCs w:val="24"/>
        </w:rPr>
        <w:t>чрез куриерска служба;</w:t>
      </w:r>
    </w:p>
    <w:p w:rsidR="006576EF" w:rsidRPr="006576EF" w:rsidRDefault="006576EF" w:rsidP="006576EF">
      <w:pPr>
        <w:numPr>
          <w:ilvl w:val="0"/>
          <w:numId w:val="3"/>
        </w:numPr>
        <w:ind w:left="0" w:firstLine="360"/>
        <w:jc w:val="both"/>
        <w:textAlignment w:val="center"/>
        <w:rPr>
          <w:rFonts w:ascii="Times New Roman" w:hAnsi="Times New Roman"/>
          <w:szCs w:val="24"/>
        </w:rPr>
      </w:pPr>
      <w:r w:rsidRPr="006576EF">
        <w:rPr>
          <w:rFonts w:ascii="Times New Roman" w:hAnsi="Times New Roman"/>
          <w:szCs w:val="24"/>
        </w:rPr>
        <w:t>по факс;</w:t>
      </w:r>
    </w:p>
    <w:p w:rsidR="006576EF" w:rsidRPr="006576EF" w:rsidRDefault="006576EF" w:rsidP="006576EF">
      <w:pPr>
        <w:numPr>
          <w:ilvl w:val="0"/>
          <w:numId w:val="3"/>
        </w:numPr>
        <w:ind w:left="0" w:firstLine="360"/>
        <w:jc w:val="both"/>
        <w:textAlignment w:val="center"/>
        <w:rPr>
          <w:rFonts w:ascii="Times New Roman" w:hAnsi="Times New Roman"/>
          <w:szCs w:val="24"/>
        </w:rPr>
      </w:pPr>
      <w:r w:rsidRPr="006576EF">
        <w:rPr>
          <w:rFonts w:ascii="Times New Roman" w:hAnsi="Times New Roman"/>
          <w:szCs w:val="24"/>
        </w:rPr>
        <w:t xml:space="preserve">по електронен път при условията и по реда на Закона за електронния документ и електронния подпис; </w:t>
      </w:r>
    </w:p>
    <w:p w:rsidR="006576EF" w:rsidRPr="006576EF" w:rsidRDefault="006576EF" w:rsidP="006576EF">
      <w:pPr>
        <w:numPr>
          <w:ilvl w:val="0"/>
          <w:numId w:val="3"/>
        </w:numPr>
        <w:ind w:left="0" w:firstLine="360"/>
        <w:jc w:val="both"/>
        <w:textAlignment w:val="center"/>
        <w:rPr>
          <w:rFonts w:ascii="Times New Roman" w:hAnsi="Times New Roman"/>
          <w:szCs w:val="24"/>
        </w:rPr>
      </w:pPr>
      <w:proofErr w:type="gramStart"/>
      <w:r w:rsidRPr="006576EF">
        <w:rPr>
          <w:rFonts w:ascii="Times New Roman" w:hAnsi="Times New Roman"/>
          <w:szCs w:val="24"/>
        </w:rPr>
        <w:t>чрез</w:t>
      </w:r>
      <w:proofErr w:type="gramEnd"/>
      <w:r w:rsidRPr="006576EF">
        <w:rPr>
          <w:rFonts w:ascii="Times New Roman" w:hAnsi="Times New Roman"/>
          <w:szCs w:val="24"/>
        </w:rPr>
        <w:t xml:space="preserve"> комбинация от тези средства.</w:t>
      </w:r>
    </w:p>
    <w:p w:rsidR="006576EF" w:rsidRPr="006576EF" w:rsidRDefault="006576EF" w:rsidP="006576EF">
      <w:pPr>
        <w:ind w:firstLine="360"/>
        <w:jc w:val="both"/>
        <w:textAlignment w:val="center"/>
        <w:rPr>
          <w:rFonts w:ascii="Times New Roman" w:hAnsi="Times New Roman"/>
          <w:szCs w:val="24"/>
        </w:rPr>
      </w:pPr>
      <w:r w:rsidRPr="006576EF">
        <w:rPr>
          <w:rFonts w:ascii="Times New Roman" w:hAnsi="Times New Roman"/>
          <w:szCs w:val="24"/>
        </w:rPr>
        <w:t xml:space="preserve">Възложителят е длъжен да изпраща на участниците по някой от посочените по-горе способи само документи по процедурата, за които това е изрично предвидено в ЗОП. </w:t>
      </w:r>
    </w:p>
    <w:p w:rsidR="006576EF" w:rsidRPr="006576EF" w:rsidRDefault="006576EF" w:rsidP="006576EF">
      <w:pPr>
        <w:ind w:firstLine="360"/>
        <w:jc w:val="both"/>
        <w:textAlignment w:val="center"/>
        <w:rPr>
          <w:rFonts w:ascii="Times New Roman" w:hAnsi="Times New Roman"/>
          <w:szCs w:val="24"/>
        </w:rPr>
      </w:pPr>
      <w:r w:rsidRPr="006576EF">
        <w:rPr>
          <w:rFonts w:ascii="Times New Roman" w:hAnsi="Times New Roman"/>
          <w:szCs w:val="24"/>
        </w:rPr>
        <w:t xml:space="preserve">В предвидените от ЗОП хипотези, някои документи по процедурата се обявяват и само чрез профила на купувача на възложителя. </w:t>
      </w:r>
    </w:p>
    <w:p w:rsidR="00F330F7" w:rsidRDefault="00F330F7" w:rsidP="00F330F7">
      <w:pPr>
        <w:pStyle w:val="a5"/>
        <w:rPr>
          <w:color w:val="000000"/>
          <w:szCs w:val="24"/>
        </w:rPr>
      </w:pPr>
      <w:r>
        <w:rPr>
          <w:color w:val="000000"/>
          <w:szCs w:val="24"/>
        </w:rPr>
        <w:t>Представените оферти ще бъдат отворени на</w:t>
      </w:r>
      <w:r w:rsidR="000A085A">
        <w:rPr>
          <w:color w:val="000000"/>
          <w:szCs w:val="24"/>
        </w:rPr>
        <w:t xml:space="preserve"> </w:t>
      </w:r>
      <w:r w:rsidR="00055DB1">
        <w:rPr>
          <w:color w:val="000000"/>
          <w:szCs w:val="24"/>
        </w:rPr>
        <w:t>1</w:t>
      </w:r>
      <w:r w:rsidR="00931100">
        <w:rPr>
          <w:color w:val="000000"/>
          <w:szCs w:val="24"/>
        </w:rPr>
        <w:t>5</w:t>
      </w:r>
      <w:r w:rsidR="00055DB1">
        <w:rPr>
          <w:color w:val="000000"/>
          <w:szCs w:val="24"/>
        </w:rPr>
        <w:t>.0</w:t>
      </w:r>
      <w:r w:rsidR="00931100">
        <w:rPr>
          <w:color w:val="000000"/>
          <w:szCs w:val="24"/>
        </w:rPr>
        <w:t>6</w:t>
      </w:r>
      <w:r w:rsidR="00C54B0F">
        <w:rPr>
          <w:color w:val="000000"/>
          <w:szCs w:val="24"/>
        </w:rPr>
        <w:t>.</w:t>
      </w:r>
      <w:r>
        <w:rPr>
          <w:b/>
          <w:color w:val="000000"/>
          <w:szCs w:val="24"/>
        </w:rPr>
        <w:t>2015</w:t>
      </w:r>
      <w:r w:rsidRPr="00492B8D">
        <w:rPr>
          <w:b/>
          <w:color w:val="000000"/>
          <w:szCs w:val="24"/>
        </w:rPr>
        <w:t>год. от 1</w:t>
      </w:r>
      <w:r w:rsidR="00931100">
        <w:rPr>
          <w:b/>
          <w:color w:val="000000"/>
          <w:szCs w:val="24"/>
        </w:rPr>
        <w:t>3</w:t>
      </w:r>
      <w:r w:rsidRPr="00492B8D">
        <w:rPr>
          <w:b/>
          <w:color w:val="000000"/>
          <w:szCs w:val="24"/>
        </w:rPr>
        <w:t>.00часа</w:t>
      </w:r>
      <w:r>
        <w:rPr>
          <w:color w:val="000000"/>
          <w:szCs w:val="24"/>
        </w:rPr>
        <w:t xml:space="preserve"> на посоченото място-в административната сграда на стопанството,</w:t>
      </w:r>
      <w:r w:rsidRPr="00EC2797">
        <w:rPr>
          <w:color w:val="000000"/>
          <w:szCs w:val="24"/>
        </w:rPr>
        <w:t xml:space="preserve"> </w:t>
      </w:r>
      <w:r>
        <w:rPr>
          <w:color w:val="000000"/>
          <w:szCs w:val="24"/>
        </w:rPr>
        <w:t>намираща се в офис: с.Старо Оряхово, обл.Варна, ул.”Дунав” №8</w:t>
      </w:r>
    </w:p>
    <w:p w:rsidR="00D00F7C" w:rsidRPr="00D00F7C" w:rsidRDefault="00D00F7C" w:rsidP="00D00F7C">
      <w:pPr>
        <w:ind w:firstLine="720"/>
        <w:jc w:val="both"/>
        <w:rPr>
          <w:rFonts w:ascii="Times New Roman" w:hAnsi="Times New Roman"/>
          <w:szCs w:val="24"/>
          <w:lang w:val="bg-BG"/>
        </w:rPr>
      </w:pPr>
      <w:r>
        <w:rPr>
          <w:rFonts w:ascii="Times New Roman" w:hAnsi="Times New Roman"/>
          <w:color w:val="000000"/>
          <w:szCs w:val="24"/>
          <w:lang w:val="bg-BG"/>
        </w:rPr>
        <w:t>С</w:t>
      </w:r>
      <w:r w:rsidRPr="00D00F7C">
        <w:rPr>
          <w:rFonts w:ascii="Times New Roman" w:hAnsi="Times New Roman"/>
          <w:color w:val="000000"/>
          <w:szCs w:val="24"/>
        </w:rPr>
        <w:t xml:space="preserve">рок на валидност на офертата- </w:t>
      </w:r>
      <w:r w:rsidRPr="00D00F7C">
        <w:rPr>
          <w:rFonts w:ascii="Times New Roman" w:hAnsi="Times New Roman"/>
          <w:color w:val="000000"/>
          <w:szCs w:val="24"/>
          <w:lang w:val="bg-BG"/>
        </w:rPr>
        <w:t>не по- кратък от 3</w:t>
      </w:r>
      <w:r w:rsidRPr="00D00F7C">
        <w:rPr>
          <w:rFonts w:ascii="Times New Roman" w:hAnsi="Times New Roman"/>
          <w:szCs w:val="24"/>
          <w:lang w:val="bg-BG"/>
        </w:rPr>
        <w:t>0 дни от крайният срок за депозиране на оферти.</w:t>
      </w:r>
    </w:p>
    <w:p w:rsidR="00F330F7" w:rsidRDefault="00F330F7" w:rsidP="00F330F7">
      <w:pPr>
        <w:pStyle w:val="a5"/>
        <w:rPr>
          <w:szCs w:val="24"/>
        </w:rPr>
      </w:pPr>
    </w:p>
    <w:p w:rsidR="00F330F7" w:rsidRPr="00261DD5" w:rsidRDefault="00F330F7" w:rsidP="00F330F7">
      <w:pPr>
        <w:ind w:right="43"/>
        <w:jc w:val="center"/>
        <w:outlineLvl w:val="0"/>
        <w:rPr>
          <w:rFonts w:ascii="Times New Roman" w:hAnsi="Times New Roman"/>
          <w:b/>
          <w:szCs w:val="24"/>
          <w:lang w:val="bg-BG"/>
        </w:rPr>
      </w:pPr>
      <w:r w:rsidRPr="00261DD5">
        <w:rPr>
          <w:rFonts w:ascii="Times New Roman" w:hAnsi="Times New Roman"/>
          <w:b/>
          <w:szCs w:val="24"/>
          <w:lang w:val="bg-BG"/>
        </w:rPr>
        <w:lastRenderedPageBreak/>
        <w:t>Разяснения по документацията за участие</w:t>
      </w:r>
    </w:p>
    <w:p w:rsidR="00F330F7" w:rsidRDefault="002E5E97" w:rsidP="00F330F7">
      <w:pPr>
        <w:ind w:right="43"/>
        <w:jc w:val="both"/>
        <w:rPr>
          <w:rFonts w:ascii="Times New Roman" w:hAnsi="Times New Roman"/>
          <w:szCs w:val="24"/>
          <w:lang w:val="bg-BG"/>
        </w:rPr>
      </w:pPr>
      <w:r>
        <w:rPr>
          <w:rFonts w:ascii="Times New Roman" w:hAnsi="Times New Roman"/>
          <w:b/>
          <w:szCs w:val="24"/>
          <w:lang w:val="bg-BG"/>
        </w:rPr>
        <w:t xml:space="preserve">           </w:t>
      </w:r>
      <w:r w:rsidR="00C54B0F">
        <w:rPr>
          <w:rFonts w:ascii="Times New Roman" w:hAnsi="Times New Roman"/>
          <w:b/>
          <w:szCs w:val="24"/>
          <w:lang w:val="bg-BG"/>
        </w:rPr>
        <w:t>9</w:t>
      </w:r>
      <w:r w:rsidR="00F330F7" w:rsidRPr="00261DD5">
        <w:rPr>
          <w:rFonts w:ascii="Times New Roman" w:hAnsi="Times New Roman"/>
          <w:b/>
          <w:szCs w:val="24"/>
          <w:lang w:val="bg-BG"/>
        </w:rPr>
        <w:t>.</w:t>
      </w:r>
      <w:r w:rsidR="00F330F7" w:rsidRPr="00261DD5">
        <w:rPr>
          <w:rFonts w:ascii="Times New Roman" w:hAnsi="Times New Roman"/>
          <w:szCs w:val="24"/>
          <w:lang w:val="bg-BG"/>
        </w:rPr>
        <w:t xml:space="preserve"> </w:t>
      </w:r>
      <w:r w:rsidR="00F330F7">
        <w:rPr>
          <w:rFonts w:ascii="Times New Roman" w:hAnsi="Times New Roman"/>
          <w:szCs w:val="24"/>
          <w:lang w:val="bg-BG"/>
        </w:rPr>
        <w:t>При писмено искане, направено до 3 дни преди изтичане на срока за получаване на офертите, ВЪЗЛОЖИТЕЛЯТ е длъжен най-късно на следващия ден да публикува в профила на КУПУВАЧА писмени разяснения по условията на обществената поръчка по направеното писмено искане.</w:t>
      </w:r>
    </w:p>
    <w:p w:rsidR="00F330F7" w:rsidRPr="00261DD5" w:rsidRDefault="00F330F7" w:rsidP="00F330F7">
      <w:pPr>
        <w:jc w:val="both"/>
        <w:rPr>
          <w:rFonts w:ascii="Times New Roman" w:hAnsi="Times New Roman"/>
          <w:szCs w:val="24"/>
          <w:lang w:val="bg-BG"/>
        </w:rPr>
      </w:pPr>
    </w:p>
    <w:p w:rsidR="00F330F7" w:rsidRPr="00261DD5" w:rsidRDefault="00F330F7" w:rsidP="00AC1942">
      <w:pPr>
        <w:ind w:right="43"/>
        <w:jc w:val="center"/>
        <w:rPr>
          <w:rFonts w:ascii="Times New Roman" w:hAnsi="Times New Roman"/>
          <w:b/>
          <w:szCs w:val="24"/>
          <w:lang w:val="bg-BG"/>
        </w:rPr>
      </w:pPr>
      <w:r w:rsidRPr="00261DD5">
        <w:rPr>
          <w:rFonts w:ascii="Times New Roman" w:hAnsi="Times New Roman"/>
          <w:b/>
          <w:szCs w:val="24"/>
          <w:lang w:val="bg-BG"/>
        </w:rPr>
        <w:t>Оценка на офертите</w:t>
      </w:r>
    </w:p>
    <w:p w:rsidR="00F330F7" w:rsidRPr="00261DD5" w:rsidRDefault="00F330F7" w:rsidP="00F330F7">
      <w:pPr>
        <w:jc w:val="both"/>
        <w:rPr>
          <w:rFonts w:ascii="Times New Roman" w:hAnsi="Times New Roman"/>
          <w:szCs w:val="24"/>
          <w:lang w:val="bg-BG"/>
        </w:rPr>
      </w:pPr>
    </w:p>
    <w:p w:rsidR="00F330F7" w:rsidRPr="001C3523" w:rsidRDefault="00C54B0F" w:rsidP="00F330F7">
      <w:pPr>
        <w:ind w:firstLine="720"/>
        <w:jc w:val="both"/>
        <w:rPr>
          <w:rFonts w:ascii="Times New Roman" w:hAnsi="Times New Roman"/>
          <w:szCs w:val="24"/>
          <w:lang w:val="bg-BG"/>
        </w:rPr>
      </w:pPr>
      <w:r>
        <w:rPr>
          <w:rFonts w:ascii="Times New Roman" w:hAnsi="Times New Roman"/>
          <w:szCs w:val="24"/>
          <w:lang w:val="bg-BG"/>
        </w:rPr>
        <w:t>10</w:t>
      </w:r>
      <w:r w:rsidR="00F330F7" w:rsidRPr="001C3523">
        <w:rPr>
          <w:rFonts w:ascii="Times New Roman" w:hAnsi="Times New Roman"/>
          <w:szCs w:val="24"/>
          <w:lang w:val="bg-BG"/>
        </w:rPr>
        <w:t>.</w:t>
      </w:r>
      <w:r w:rsidR="00D73B16">
        <w:rPr>
          <w:rFonts w:ascii="Times New Roman" w:hAnsi="Times New Roman"/>
          <w:szCs w:val="24"/>
          <w:lang w:val="bg-BG"/>
        </w:rPr>
        <w:t>1.</w:t>
      </w:r>
      <w:r w:rsidR="00F330F7" w:rsidRPr="001C3523">
        <w:rPr>
          <w:rFonts w:ascii="Times New Roman" w:hAnsi="Times New Roman"/>
          <w:szCs w:val="24"/>
          <w:lang w:val="bg-BG"/>
        </w:rPr>
        <w:t xml:space="preserve"> Оценката и класирането на подадените оферти, както и определянето на изпълнителя на обществената поръчка, ще се извършва от назначената от ВЪЗЛОЖИТЕЛЯ комисия.</w:t>
      </w:r>
    </w:p>
    <w:p w:rsidR="00F330F7" w:rsidRPr="002606B9" w:rsidRDefault="00F330F7" w:rsidP="00F330F7">
      <w:pPr>
        <w:ind w:firstLine="720"/>
        <w:jc w:val="both"/>
        <w:rPr>
          <w:rFonts w:ascii="Times New Roman" w:hAnsi="Times New Roman"/>
          <w:szCs w:val="24"/>
          <w:lang w:val="bg-BG"/>
        </w:rPr>
      </w:pPr>
      <w:r w:rsidRPr="002606B9">
        <w:rPr>
          <w:rFonts w:ascii="Times New Roman" w:hAnsi="Times New Roman"/>
          <w:szCs w:val="24"/>
          <w:lang w:val="bg-BG"/>
        </w:rPr>
        <w:t>Заседанието на комисията е публично при отваряне на офертите и на него могат да присъстват участниците или техни упълномощени представители, както и представители на средствата за масово осведомяване и други лица при спазване на установения режим за достъп до сградата, в която се извършва отварянето.</w:t>
      </w:r>
    </w:p>
    <w:p w:rsidR="00F330F7" w:rsidRPr="002606B9" w:rsidRDefault="00F330F7" w:rsidP="00F330F7">
      <w:pPr>
        <w:ind w:firstLine="720"/>
        <w:jc w:val="both"/>
        <w:rPr>
          <w:rFonts w:ascii="Times New Roman" w:hAnsi="Times New Roman"/>
          <w:szCs w:val="24"/>
          <w:lang w:val="bg-BG"/>
        </w:rPr>
      </w:pPr>
      <w:r w:rsidRPr="002606B9">
        <w:rPr>
          <w:rFonts w:ascii="Times New Roman" w:hAnsi="Times New Roman"/>
          <w:szCs w:val="24"/>
          <w:lang w:val="bg-BG"/>
        </w:rPr>
        <w:t>След отваряне на офертите, комисията обявява ценовите предложения и предлага по един представител от присъстващите участници да подпише техническите и ценовите предложения.</w:t>
      </w:r>
    </w:p>
    <w:p w:rsidR="006576EF" w:rsidRPr="006576EF" w:rsidRDefault="00C54B0F" w:rsidP="006576EF">
      <w:pPr>
        <w:ind w:firstLine="360"/>
        <w:jc w:val="both"/>
        <w:textAlignment w:val="center"/>
        <w:rPr>
          <w:rFonts w:ascii="Times New Roman" w:hAnsi="Times New Roman"/>
          <w:szCs w:val="24"/>
        </w:rPr>
      </w:pPr>
      <w:r>
        <w:rPr>
          <w:rFonts w:ascii="Times New Roman" w:hAnsi="Times New Roman"/>
          <w:b/>
          <w:szCs w:val="24"/>
          <w:lang w:val="bg-BG"/>
        </w:rPr>
        <w:t xml:space="preserve">  10</w:t>
      </w:r>
      <w:r w:rsidR="00F330F7" w:rsidRPr="006576EF">
        <w:rPr>
          <w:rFonts w:ascii="Times New Roman" w:hAnsi="Times New Roman"/>
          <w:b/>
          <w:szCs w:val="24"/>
          <w:lang w:val="bg-BG"/>
        </w:rPr>
        <w:t>.2</w:t>
      </w:r>
      <w:r w:rsidR="00F330F7" w:rsidRPr="006576EF">
        <w:rPr>
          <w:rFonts w:ascii="Times New Roman" w:hAnsi="Times New Roman"/>
          <w:szCs w:val="24"/>
          <w:lang w:val="bg-BG"/>
        </w:rPr>
        <w:t xml:space="preserve">. </w:t>
      </w:r>
      <w:r w:rsidR="006576EF" w:rsidRPr="006576EF">
        <w:rPr>
          <w:rFonts w:ascii="Times New Roman" w:hAnsi="Times New Roman"/>
          <w:b/>
          <w:szCs w:val="24"/>
        </w:rPr>
        <w:t xml:space="preserve">Критерият за оценка на офертите е “най-ниска цена” </w:t>
      </w:r>
      <w:r w:rsidR="006576EF" w:rsidRPr="006576EF">
        <w:rPr>
          <w:rFonts w:ascii="Times New Roman" w:hAnsi="Times New Roman"/>
          <w:szCs w:val="24"/>
        </w:rPr>
        <w:t xml:space="preserve">посочена в приложения образец на ценова </w:t>
      </w:r>
      <w:proofErr w:type="gramStart"/>
      <w:r w:rsidR="006576EF" w:rsidRPr="006576EF">
        <w:rPr>
          <w:rFonts w:ascii="Times New Roman" w:hAnsi="Times New Roman"/>
          <w:szCs w:val="24"/>
        </w:rPr>
        <w:t>оферта .</w:t>
      </w:r>
      <w:proofErr w:type="gramEnd"/>
    </w:p>
    <w:p w:rsidR="006576EF" w:rsidRPr="006576EF" w:rsidRDefault="006576EF" w:rsidP="006576EF">
      <w:pPr>
        <w:ind w:firstLine="360"/>
        <w:jc w:val="both"/>
        <w:textAlignment w:val="center"/>
        <w:rPr>
          <w:rFonts w:ascii="Times New Roman" w:hAnsi="Times New Roman"/>
          <w:szCs w:val="24"/>
        </w:rPr>
      </w:pPr>
      <w:r w:rsidRPr="006576EF">
        <w:rPr>
          <w:rFonts w:ascii="Times New Roman" w:hAnsi="Times New Roman"/>
          <w:szCs w:val="24"/>
        </w:rPr>
        <w:t xml:space="preserve">Когато двама или повече участници са предложили еднаква най-ниска цена, на първо място се класира участникът, изтеглен чрез жребий между съответните участници с еднакви ценови предложения. </w:t>
      </w:r>
    </w:p>
    <w:p w:rsidR="006576EF" w:rsidRPr="006576EF" w:rsidRDefault="006576EF" w:rsidP="006576EF">
      <w:pPr>
        <w:ind w:firstLine="360"/>
        <w:jc w:val="both"/>
        <w:textAlignment w:val="center"/>
        <w:rPr>
          <w:rFonts w:ascii="Times New Roman" w:hAnsi="Times New Roman"/>
          <w:szCs w:val="24"/>
        </w:rPr>
      </w:pPr>
      <w:r w:rsidRPr="006576EF">
        <w:rPr>
          <w:rFonts w:ascii="Times New Roman" w:hAnsi="Times New Roman"/>
          <w:szCs w:val="24"/>
        </w:rPr>
        <w:t>Тегленето на жребий се извършва при спазване на следните правила:</w:t>
      </w:r>
    </w:p>
    <w:p w:rsidR="006576EF" w:rsidRPr="006576EF" w:rsidRDefault="006576EF" w:rsidP="006576EF">
      <w:pPr>
        <w:ind w:firstLine="360"/>
        <w:jc w:val="both"/>
        <w:textAlignment w:val="center"/>
        <w:rPr>
          <w:rFonts w:ascii="Times New Roman" w:hAnsi="Times New Roman"/>
          <w:szCs w:val="24"/>
          <w:lang w:val="ru-RU"/>
        </w:rPr>
      </w:pPr>
      <w:r w:rsidRPr="006576EF">
        <w:rPr>
          <w:rFonts w:ascii="Times New Roman" w:hAnsi="Times New Roman"/>
          <w:szCs w:val="24"/>
          <w:lang w:val="ru-RU"/>
        </w:rPr>
        <w:t xml:space="preserve">Тегленето на жребий се извършва от комисията за провеждане на процедурата, като датата, място и часа на жребия се съобщават писмено на участниците с еднакви най-ниски цени, които имат право да участват в жребия. Право да присъстват при тегленето на жребия имат и лицата по чл. 68, ал. 3 от ЗОП. Те се уведомяват за датата, мястото и часа на теглене на жребия чрез съобщение, публикувано на Профила на купувача на възложителя.  </w:t>
      </w:r>
    </w:p>
    <w:p w:rsidR="006576EF" w:rsidRPr="006576EF" w:rsidRDefault="006576EF" w:rsidP="006576EF">
      <w:pPr>
        <w:ind w:firstLine="360"/>
        <w:jc w:val="both"/>
        <w:textAlignment w:val="center"/>
        <w:rPr>
          <w:rFonts w:ascii="Times New Roman" w:hAnsi="Times New Roman"/>
          <w:szCs w:val="24"/>
          <w:lang w:val="ru-RU"/>
        </w:rPr>
      </w:pPr>
      <w:r w:rsidRPr="006576EF">
        <w:rPr>
          <w:rFonts w:ascii="Times New Roman" w:hAnsi="Times New Roman"/>
          <w:szCs w:val="24"/>
          <w:lang w:val="ru-RU"/>
        </w:rPr>
        <w:t xml:space="preserve">Уведомените участници с еднакви най-ниски цени имат право да участват при тегленето на жребия чрез своите законни представители или чрез упълномощено лице. Когато упълномощеното лице  за участие в жребия не съвпада с лицето, подписало офертата от името на участника, допълнително се представя пълномощно в оригинал или нотариално заверено копие.  </w:t>
      </w:r>
    </w:p>
    <w:p w:rsidR="006576EF" w:rsidRPr="006576EF" w:rsidRDefault="006576EF" w:rsidP="006576EF">
      <w:pPr>
        <w:ind w:firstLine="360"/>
        <w:jc w:val="both"/>
        <w:textAlignment w:val="center"/>
        <w:rPr>
          <w:rFonts w:ascii="Times New Roman" w:hAnsi="Times New Roman"/>
          <w:szCs w:val="24"/>
        </w:rPr>
      </w:pPr>
      <w:r w:rsidRPr="006576EF">
        <w:rPr>
          <w:rFonts w:ascii="Times New Roman" w:hAnsi="Times New Roman"/>
          <w:szCs w:val="24"/>
        </w:rPr>
        <w:t xml:space="preserve">Комисията подготвя билети с имената на участниците, предложили еднакви най-ниски цени и ги поставя в непрозрачни пликове, които се запечатват. Тегленето на жребия започва в определения час. Ако до този час не са се явили представител/и на участниците, се изчакват допълнително 15 (петнадесет) минути. Ако и до този час не са се явили представител/и на участниците, председателят на комисията пристъпва към тегленето на жребия. </w:t>
      </w:r>
    </w:p>
    <w:p w:rsidR="006576EF" w:rsidRPr="006576EF" w:rsidRDefault="006576EF" w:rsidP="006576EF">
      <w:pPr>
        <w:ind w:firstLine="360"/>
        <w:jc w:val="both"/>
        <w:textAlignment w:val="center"/>
        <w:rPr>
          <w:rFonts w:ascii="Times New Roman" w:hAnsi="Times New Roman"/>
          <w:szCs w:val="24"/>
        </w:rPr>
      </w:pPr>
      <w:r w:rsidRPr="006576EF">
        <w:rPr>
          <w:rFonts w:ascii="Times New Roman" w:hAnsi="Times New Roman"/>
          <w:szCs w:val="24"/>
        </w:rPr>
        <w:t xml:space="preserve">Тегленето се извършва чрез избор от председателя на комисията на един от пликовете. Участникът, чието име е в изтегления плик се класира на първо място. </w:t>
      </w:r>
    </w:p>
    <w:p w:rsidR="00F330F7" w:rsidRPr="002606B9" w:rsidRDefault="00C54B0F" w:rsidP="00F330F7">
      <w:pPr>
        <w:ind w:firstLine="720"/>
        <w:jc w:val="both"/>
        <w:rPr>
          <w:rFonts w:ascii="Times New Roman" w:hAnsi="Times New Roman"/>
          <w:szCs w:val="24"/>
          <w:lang w:val="bg-BG"/>
        </w:rPr>
      </w:pPr>
      <w:r>
        <w:rPr>
          <w:rFonts w:ascii="Times New Roman" w:hAnsi="Times New Roman"/>
          <w:b/>
          <w:szCs w:val="24"/>
          <w:lang w:val="bg-BG"/>
        </w:rPr>
        <w:t>10</w:t>
      </w:r>
      <w:r w:rsidR="00F330F7" w:rsidRPr="002E5E97">
        <w:rPr>
          <w:rFonts w:ascii="Times New Roman" w:hAnsi="Times New Roman"/>
          <w:b/>
          <w:szCs w:val="24"/>
          <w:lang w:val="bg-BG"/>
        </w:rPr>
        <w:t>.3.</w:t>
      </w:r>
      <w:r w:rsidR="00F330F7" w:rsidRPr="002606B9">
        <w:rPr>
          <w:rFonts w:ascii="Times New Roman" w:hAnsi="Times New Roman"/>
          <w:szCs w:val="24"/>
          <w:lang w:val="bg-BG"/>
        </w:rPr>
        <w:t xml:space="preserve"> Комисията съставя протокол за получаването, разглеждането и оценка на офертите и за класирането на участниците.</w:t>
      </w:r>
    </w:p>
    <w:p w:rsidR="00F330F7" w:rsidRPr="00602B21" w:rsidRDefault="00F330F7" w:rsidP="00F330F7">
      <w:pPr>
        <w:ind w:firstLine="720"/>
        <w:jc w:val="both"/>
        <w:rPr>
          <w:rFonts w:ascii="Times New Roman" w:hAnsi="Times New Roman"/>
          <w:szCs w:val="24"/>
          <w:lang w:val="bg-BG"/>
        </w:rPr>
      </w:pPr>
    </w:p>
    <w:p w:rsidR="00F330F7" w:rsidRPr="00261DD5" w:rsidRDefault="00F330F7" w:rsidP="00F330F7">
      <w:pPr>
        <w:ind w:right="43"/>
        <w:jc w:val="center"/>
        <w:rPr>
          <w:rFonts w:ascii="Times New Roman" w:hAnsi="Times New Roman"/>
          <w:b/>
          <w:color w:val="000000"/>
          <w:szCs w:val="24"/>
          <w:lang w:val="bg-BG"/>
        </w:rPr>
      </w:pPr>
      <w:r w:rsidRPr="00261DD5">
        <w:rPr>
          <w:rFonts w:ascii="Times New Roman" w:hAnsi="Times New Roman"/>
          <w:b/>
          <w:color w:val="000000"/>
          <w:szCs w:val="24"/>
          <w:lang w:val="bg-BG"/>
        </w:rPr>
        <w:t>Сключване на договор</w:t>
      </w:r>
    </w:p>
    <w:p w:rsidR="00F330F7" w:rsidRDefault="00C54B0F" w:rsidP="00F330F7">
      <w:pPr>
        <w:ind w:right="43" w:firstLine="720"/>
        <w:jc w:val="both"/>
        <w:rPr>
          <w:rFonts w:ascii="Times New Roman" w:hAnsi="Times New Roman"/>
          <w:szCs w:val="24"/>
          <w:lang w:val="bg-BG"/>
        </w:rPr>
      </w:pPr>
      <w:r>
        <w:rPr>
          <w:rFonts w:ascii="Times New Roman" w:hAnsi="Times New Roman"/>
          <w:b/>
          <w:szCs w:val="24"/>
          <w:lang w:val="bg-BG"/>
        </w:rPr>
        <w:t>11</w:t>
      </w:r>
      <w:r w:rsidR="00F330F7">
        <w:rPr>
          <w:rFonts w:ascii="Times New Roman" w:hAnsi="Times New Roman"/>
          <w:b/>
          <w:szCs w:val="24"/>
          <w:lang w:val="bg-BG"/>
        </w:rPr>
        <w:t xml:space="preserve">.1. </w:t>
      </w:r>
      <w:r w:rsidR="00F330F7" w:rsidRPr="008E2FCD">
        <w:rPr>
          <w:rFonts w:ascii="Times New Roman" w:hAnsi="Times New Roman"/>
          <w:szCs w:val="24"/>
          <w:lang w:val="bg-BG"/>
        </w:rPr>
        <w:t>ВЪЗЛОЖИТЕЛЯТ сключва писмен договор с избрания ИЗПЪЛНИТЕЛ на обществената поръчка</w:t>
      </w:r>
      <w:r w:rsidR="00F330F7">
        <w:rPr>
          <w:rFonts w:ascii="Times New Roman" w:hAnsi="Times New Roman"/>
          <w:szCs w:val="24"/>
          <w:lang w:val="bg-BG"/>
        </w:rPr>
        <w:t xml:space="preserve"> по представения към документацията </w:t>
      </w:r>
      <w:r w:rsidR="00F330F7" w:rsidRPr="00125000">
        <w:rPr>
          <w:rFonts w:ascii="Times New Roman" w:hAnsi="Times New Roman"/>
          <w:b/>
          <w:szCs w:val="24"/>
          <w:lang w:val="bg-BG"/>
        </w:rPr>
        <w:t>проект на договор</w:t>
      </w:r>
      <w:r w:rsidR="00F330F7">
        <w:rPr>
          <w:rFonts w:ascii="Times New Roman" w:hAnsi="Times New Roman"/>
          <w:b/>
          <w:szCs w:val="24"/>
          <w:lang w:val="bg-BG"/>
        </w:rPr>
        <w:t xml:space="preserve">                                     </w:t>
      </w:r>
      <w:r w:rsidR="00F330F7" w:rsidRPr="00125000">
        <w:rPr>
          <w:rFonts w:ascii="Times New Roman" w:hAnsi="Times New Roman"/>
          <w:szCs w:val="24"/>
          <w:lang w:val="bg-BG"/>
        </w:rPr>
        <w:lastRenderedPageBreak/>
        <w:t>,</w:t>
      </w:r>
      <w:r w:rsidR="00F330F7">
        <w:rPr>
          <w:rFonts w:ascii="Times New Roman" w:hAnsi="Times New Roman"/>
          <w:b/>
          <w:szCs w:val="24"/>
          <w:lang w:val="bg-BG"/>
        </w:rPr>
        <w:t xml:space="preserve"> </w:t>
      </w:r>
      <w:r w:rsidR="00F330F7" w:rsidRPr="008E2FCD">
        <w:rPr>
          <w:rFonts w:ascii="Times New Roman" w:hAnsi="Times New Roman"/>
          <w:szCs w:val="24"/>
          <w:lang w:val="bg-BG"/>
        </w:rPr>
        <w:t>след утвърждаване</w:t>
      </w:r>
      <w:r w:rsidR="00F330F7">
        <w:rPr>
          <w:rFonts w:ascii="Times New Roman" w:hAnsi="Times New Roman"/>
          <w:szCs w:val="24"/>
          <w:lang w:val="bg-BG"/>
        </w:rPr>
        <w:t xml:space="preserve"> от ВЪЗЛОЖИТЕЛЯ на</w:t>
      </w:r>
      <w:r w:rsidR="00F330F7" w:rsidRPr="008E2FCD">
        <w:rPr>
          <w:rFonts w:ascii="Times New Roman" w:hAnsi="Times New Roman"/>
          <w:szCs w:val="24"/>
          <w:lang w:val="bg-BG"/>
        </w:rPr>
        <w:t xml:space="preserve"> протокола </w:t>
      </w:r>
      <w:r w:rsidR="00F330F7">
        <w:rPr>
          <w:rFonts w:ascii="Times New Roman" w:hAnsi="Times New Roman"/>
          <w:szCs w:val="24"/>
          <w:lang w:val="bg-BG"/>
        </w:rPr>
        <w:t>на</w:t>
      </w:r>
      <w:r w:rsidR="00F330F7" w:rsidRPr="008E2FCD">
        <w:rPr>
          <w:rFonts w:ascii="Times New Roman" w:hAnsi="Times New Roman"/>
          <w:szCs w:val="24"/>
          <w:lang w:val="bg-BG"/>
        </w:rPr>
        <w:t xml:space="preserve"> комисията за получаването, разглеждането и оценкат</w:t>
      </w:r>
      <w:r w:rsidR="00F330F7">
        <w:rPr>
          <w:rFonts w:ascii="Times New Roman" w:hAnsi="Times New Roman"/>
          <w:szCs w:val="24"/>
          <w:lang w:val="bg-BG"/>
        </w:rPr>
        <w:t>а на офертите и за класирането на участниците.</w:t>
      </w:r>
    </w:p>
    <w:p w:rsidR="00F330F7" w:rsidRDefault="00C54B0F" w:rsidP="00F330F7">
      <w:pPr>
        <w:ind w:right="43" w:firstLine="720"/>
        <w:jc w:val="both"/>
        <w:rPr>
          <w:rFonts w:ascii="Times New Roman" w:hAnsi="Times New Roman"/>
          <w:color w:val="000000"/>
          <w:szCs w:val="24"/>
          <w:lang w:val="bg-BG"/>
        </w:rPr>
      </w:pPr>
      <w:r>
        <w:rPr>
          <w:rFonts w:ascii="Times New Roman" w:hAnsi="Times New Roman"/>
          <w:b/>
          <w:szCs w:val="24"/>
          <w:lang w:val="bg-BG"/>
        </w:rPr>
        <w:t>11</w:t>
      </w:r>
      <w:r w:rsidR="00F330F7" w:rsidRPr="00261DD5">
        <w:rPr>
          <w:rFonts w:ascii="Times New Roman" w:hAnsi="Times New Roman"/>
          <w:b/>
          <w:szCs w:val="24"/>
          <w:lang w:val="bg-BG"/>
        </w:rPr>
        <w:t>.</w:t>
      </w:r>
      <w:r w:rsidR="00F330F7">
        <w:rPr>
          <w:rFonts w:ascii="Times New Roman" w:hAnsi="Times New Roman"/>
          <w:b/>
          <w:szCs w:val="24"/>
          <w:lang w:val="bg-BG"/>
        </w:rPr>
        <w:t>2</w:t>
      </w:r>
      <w:r w:rsidR="00F330F7" w:rsidRPr="00261DD5">
        <w:rPr>
          <w:rFonts w:ascii="Times New Roman" w:hAnsi="Times New Roman"/>
          <w:b/>
          <w:szCs w:val="24"/>
          <w:lang w:val="bg-BG"/>
        </w:rPr>
        <w:t>.</w:t>
      </w:r>
      <w:r w:rsidR="00F330F7" w:rsidRPr="00261DD5">
        <w:rPr>
          <w:rFonts w:ascii="Times New Roman" w:hAnsi="Times New Roman"/>
          <w:szCs w:val="24"/>
          <w:lang w:val="bg-BG"/>
        </w:rPr>
        <w:t xml:space="preserve"> В договора за възлагане на обществената поръчка ще бъдат включени всички предложения от офертата на </w:t>
      </w:r>
      <w:r w:rsidR="00F330F7">
        <w:rPr>
          <w:rFonts w:ascii="Times New Roman" w:hAnsi="Times New Roman"/>
          <w:szCs w:val="24"/>
          <w:lang w:val="bg-BG"/>
        </w:rPr>
        <w:t xml:space="preserve">класирания на първо място </w:t>
      </w:r>
      <w:r w:rsidR="00F330F7" w:rsidRPr="00261DD5">
        <w:rPr>
          <w:rFonts w:ascii="Times New Roman" w:hAnsi="Times New Roman"/>
          <w:szCs w:val="24"/>
          <w:lang w:val="bg-BG"/>
        </w:rPr>
        <w:t>участник, въз основа на ко</w:t>
      </w:r>
      <w:r w:rsidR="00F330F7">
        <w:rPr>
          <w:rFonts w:ascii="Times New Roman" w:hAnsi="Times New Roman"/>
          <w:szCs w:val="24"/>
          <w:lang w:val="bg-BG"/>
        </w:rPr>
        <w:t>я</w:t>
      </w:r>
      <w:r w:rsidR="00F330F7" w:rsidRPr="00261DD5">
        <w:rPr>
          <w:rFonts w:ascii="Times New Roman" w:hAnsi="Times New Roman"/>
          <w:szCs w:val="24"/>
          <w:lang w:val="bg-BG"/>
        </w:rPr>
        <w:t>то е определен за Изпълнител</w:t>
      </w:r>
      <w:r w:rsidR="00F330F7" w:rsidRPr="00261DD5">
        <w:rPr>
          <w:rFonts w:ascii="Times New Roman" w:hAnsi="Times New Roman"/>
          <w:color w:val="000000"/>
          <w:szCs w:val="24"/>
          <w:lang w:val="bg-BG"/>
        </w:rPr>
        <w:t>.</w:t>
      </w:r>
    </w:p>
    <w:p w:rsidR="00F330F7" w:rsidRDefault="00F330F7" w:rsidP="00F330F7">
      <w:pPr>
        <w:ind w:right="43"/>
        <w:jc w:val="both"/>
        <w:rPr>
          <w:rFonts w:ascii="Times New Roman" w:hAnsi="Times New Roman"/>
          <w:color w:val="000000"/>
          <w:szCs w:val="24"/>
          <w:lang w:val="bg-BG"/>
        </w:rPr>
      </w:pPr>
      <w:r w:rsidRPr="00261DD5">
        <w:rPr>
          <w:rFonts w:ascii="Times New Roman" w:hAnsi="Times New Roman"/>
          <w:color w:val="000000"/>
          <w:szCs w:val="24"/>
          <w:lang w:val="bg-BG"/>
        </w:rPr>
        <w:tab/>
      </w:r>
      <w:r w:rsidR="00C54B0F">
        <w:rPr>
          <w:rFonts w:ascii="Times New Roman" w:hAnsi="Times New Roman"/>
          <w:color w:val="000000"/>
          <w:szCs w:val="24"/>
          <w:lang w:val="bg-BG"/>
        </w:rPr>
        <w:t>11</w:t>
      </w:r>
      <w:r w:rsidRPr="00E3484E">
        <w:rPr>
          <w:rFonts w:ascii="Times New Roman" w:hAnsi="Times New Roman"/>
          <w:b/>
          <w:color w:val="000000"/>
          <w:szCs w:val="24"/>
          <w:lang w:val="bg-BG"/>
        </w:rPr>
        <w:t>.</w:t>
      </w:r>
      <w:r>
        <w:rPr>
          <w:rFonts w:ascii="Times New Roman" w:hAnsi="Times New Roman"/>
          <w:b/>
          <w:color w:val="000000"/>
          <w:szCs w:val="24"/>
          <w:lang w:val="bg-BG"/>
        </w:rPr>
        <w:t>3</w:t>
      </w:r>
      <w:r w:rsidRPr="00E3484E">
        <w:rPr>
          <w:rFonts w:ascii="Times New Roman" w:hAnsi="Times New Roman"/>
          <w:b/>
          <w:color w:val="000000"/>
          <w:szCs w:val="24"/>
          <w:lang w:val="bg-BG"/>
        </w:rPr>
        <w:t>.</w:t>
      </w:r>
      <w:r w:rsidRPr="00261DD5">
        <w:rPr>
          <w:rFonts w:ascii="Times New Roman" w:hAnsi="Times New Roman"/>
          <w:color w:val="000000"/>
          <w:szCs w:val="24"/>
          <w:lang w:val="bg-BG"/>
        </w:rPr>
        <w:t xml:space="preserve"> При подписване на договора определеният</w:t>
      </w:r>
      <w:r>
        <w:rPr>
          <w:rFonts w:ascii="Times New Roman" w:hAnsi="Times New Roman"/>
          <w:color w:val="000000"/>
          <w:szCs w:val="24"/>
          <w:lang w:val="bg-BG"/>
        </w:rPr>
        <w:t xml:space="preserve"> изпълнител следва да представи</w:t>
      </w:r>
      <w:r w:rsidRPr="004262CB">
        <w:rPr>
          <w:rFonts w:ascii="Times New Roman" w:hAnsi="Times New Roman"/>
          <w:color w:val="000000"/>
          <w:szCs w:val="24"/>
          <w:lang w:val="ru-RU"/>
        </w:rPr>
        <w:t xml:space="preserve"> </w:t>
      </w:r>
      <w:r>
        <w:rPr>
          <w:rFonts w:ascii="Times New Roman" w:hAnsi="Times New Roman"/>
          <w:color w:val="000000"/>
          <w:szCs w:val="24"/>
          <w:lang w:val="bg-BG"/>
        </w:rPr>
        <w:t>до</w:t>
      </w:r>
      <w:r w:rsidRPr="00261DD5">
        <w:rPr>
          <w:rFonts w:ascii="Times New Roman" w:hAnsi="Times New Roman"/>
          <w:color w:val="000000"/>
          <w:szCs w:val="24"/>
          <w:lang w:val="bg-BG"/>
        </w:rPr>
        <w:t>кументите, по</w:t>
      </w:r>
      <w:r>
        <w:rPr>
          <w:rFonts w:ascii="Times New Roman" w:hAnsi="Times New Roman"/>
          <w:color w:val="000000"/>
          <w:szCs w:val="24"/>
          <w:lang w:val="bg-BG"/>
        </w:rPr>
        <w:t>сочени в чл. 101е, ал. 2, т.1 и т.2 от Закона за обществените поръчки.</w:t>
      </w:r>
      <w:r w:rsidR="00AC1942">
        <w:rPr>
          <w:rFonts w:ascii="Times New Roman" w:hAnsi="Times New Roman"/>
          <w:color w:val="000000"/>
          <w:szCs w:val="24"/>
          <w:lang w:val="bg-BG"/>
        </w:rPr>
        <w:t>Документите се представят под формата на оригинал или нотариално заверен препис.</w:t>
      </w:r>
    </w:p>
    <w:p w:rsidR="006576EF" w:rsidRPr="006576EF" w:rsidRDefault="00F330F7" w:rsidP="006576EF">
      <w:pPr>
        <w:ind w:right="141" w:firstLine="360"/>
        <w:jc w:val="both"/>
        <w:textAlignment w:val="center"/>
        <w:rPr>
          <w:rFonts w:ascii="Times New Roman" w:hAnsi="Times New Roman"/>
          <w:szCs w:val="24"/>
        </w:rPr>
      </w:pPr>
      <w:r>
        <w:rPr>
          <w:rFonts w:ascii="Times New Roman" w:hAnsi="Times New Roman"/>
          <w:color w:val="000000"/>
          <w:szCs w:val="24"/>
          <w:lang w:val="bg-BG"/>
        </w:rPr>
        <w:tab/>
      </w:r>
      <w:r w:rsidR="00C54B0F">
        <w:rPr>
          <w:rFonts w:ascii="Times New Roman" w:hAnsi="Times New Roman"/>
          <w:color w:val="000000"/>
          <w:szCs w:val="24"/>
          <w:lang w:val="bg-BG"/>
        </w:rPr>
        <w:t>11</w:t>
      </w:r>
      <w:r w:rsidRPr="006576EF">
        <w:rPr>
          <w:rFonts w:ascii="Times New Roman" w:hAnsi="Times New Roman"/>
          <w:b/>
          <w:color w:val="000000"/>
          <w:szCs w:val="24"/>
          <w:lang w:val="bg-BG"/>
        </w:rPr>
        <w:t xml:space="preserve">.4. </w:t>
      </w:r>
      <w:r w:rsidR="006576EF" w:rsidRPr="006576EF">
        <w:rPr>
          <w:rFonts w:ascii="Times New Roman" w:hAnsi="Times New Roman"/>
          <w:szCs w:val="24"/>
        </w:rPr>
        <w:t xml:space="preserve">Когато в офертата на участника, определен за изпълнител е посочено, че той ще ползва подизпълнител/и, след сключване на договора за обществена поръчка, изпълнителят сключва договор/и за подизпълнение с обявения с офертата подизпълнител/и. </w:t>
      </w:r>
    </w:p>
    <w:p w:rsidR="006576EF" w:rsidRPr="006576EF" w:rsidRDefault="006576EF" w:rsidP="006576EF">
      <w:pPr>
        <w:ind w:right="141" w:firstLine="360"/>
        <w:jc w:val="both"/>
        <w:textAlignment w:val="center"/>
        <w:rPr>
          <w:rFonts w:ascii="Times New Roman" w:hAnsi="Times New Roman"/>
          <w:szCs w:val="24"/>
        </w:rPr>
      </w:pPr>
      <w:r w:rsidRPr="006576EF">
        <w:rPr>
          <w:rFonts w:ascii="Times New Roman" w:hAnsi="Times New Roman"/>
          <w:szCs w:val="24"/>
        </w:rPr>
        <w:t>В случай, че е заявено ползване на подизпълнители</w:t>
      </w:r>
      <w:proofErr w:type="gramStart"/>
      <w:r w:rsidRPr="006576EF">
        <w:rPr>
          <w:rFonts w:ascii="Times New Roman" w:hAnsi="Times New Roman"/>
          <w:szCs w:val="24"/>
        </w:rPr>
        <w:t>,  изпълнението</w:t>
      </w:r>
      <w:proofErr w:type="gramEnd"/>
      <w:r w:rsidRPr="006576EF">
        <w:rPr>
          <w:rFonts w:ascii="Times New Roman" w:hAnsi="Times New Roman"/>
          <w:szCs w:val="24"/>
        </w:rPr>
        <w:t xml:space="preserve"> на договора за обществена поръчка не започва преди да бъде представен сключен договор за подизпълнение.  </w:t>
      </w:r>
    </w:p>
    <w:p w:rsidR="006576EF" w:rsidRPr="006576EF" w:rsidRDefault="006576EF" w:rsidP="006576EF">
      <w:pPr>
        <w:ind w:right="141" w:firstLine="360"/>
        <w:jc w:val="both"/>
        <w:textAlignment w:val="center"/>
        <w:rPr>
          <w:rFonts w:ascii="Times New Roman" w:hAnsi="Times New Roman"/>
          <w:szCs w:val="24"/>
        </w:rPr>
      </w:pPr>
      <w:r w:rsidRPr="006576EF">
        <w:rPr>
          <w:rFonts w:ascii="Times New Roman" w:hAnsi="Times New Roman"/>
          <w:szCs w:val="24"/>
        </w:rPr>
        <w:t xml:space="preserve">Сключването на договор за подизпълнение не освобождава изпълнителя от отговорността му за изпълнение на договора за обществена поръчка. </w:t>
      </w:r>
    </w:p>
    <w:p w:rsidR="006576EF" w:rsidRPr="006576EF" w:rsidRDefault="006576EF" w:rsidP="006576EF">
      <w:pPr>
        <w:ind w:right="141" w:firstLine="360"/>
        <w:jc w:val="both"/>
        <w:textAlignment w:val="center"/>
        <w:rPr>
          <w:rFonts w:ascii="Times New Roman" w:hAnsi="Times New Roman"/>
          <w:szCs w:val="24"/>
          <w:u w:val="single"/>
        </w:rPr>
      </w:pPr>
      <w:r w:rsidRPr="006576EF">
        <w:rPr>
          <w:rFonts w:ascii="Times New Roman" w:hAnsi="Times New Roman"/>
          <w:szCs w:val="24"/>
        </w:rPr>
        <w:t xml:space="preserve">В срок до 3 (три) дни от сключването на договор за подизпълнение или на допълнително споразумение към него, или на договор, с който се заменя посочен в офертата подизпълнител, изпълнителят </w:t>
      </w:r>
      <w:r w:rsidRPr="006576EF">
        <w:rPr>
          <w:rFonts w:ascii="Times New Roman" w:hAnsi="Times New Roman"/>
          <w:b/>
          <w:szCs w:val="24"/>
        </w:rPr>
        <w:t xml:space="preserve">изпраща оригинален екземпляр от тях на възложителя, </w:t>
      </w:r>
      <w:r w:rsidRPr="006576EF">
        <w:rPr>
          <w:rFonts w:ascii="Times New Roman" w:hAnsi="Times New Roman"/>
          <w:b/>
          <w:szCs w:val="24"/>
          <w:u w:val="single"/>
        </w:rPr>
        <w:t>заедно с доказателства, че не са нарушени забраните по чл. 45а, ал. 2 от ЗОП</w:t>
      </w:r>
      <w:r w:rsidRPr="006576EF">
        <w:rPr>
          <w:rFonts w:ascii="Times New Roman" w:hAnsi="Times New Roman"/>
          <w:szCs w:val="24"/>
          <w:u w:val="single"/>
        </w:rPr>
        <w:t xml:space="preserve">. </w:t>
      </w:r>
    </w:p>
    <w:p w:rsidR="006576EF" w:rsidRPr="006576EF" w:rsidRDefault="006576EF" w:rsidP="006576EF">
      <w:pPr>
        <w:ind w:right="141" w:firstLine="360"/>
        <w:jc w:val="both"/>
        <w:textAlignment w:val="center"/>
        <w:rPr>
          <w:rFonts w:ascii="Times New Roman" w:hAnsi="Times New Roman"/>
          <w:szCs w:val="24"/>
        </w:rPr>
      </w:pPr>
      <w:r w:rsidRPr="006576EF">
        <w:rPr>
          <w:rFonts w:ascii="Times New Roman" w:hAnsi="Times New Roman"/>
          <w:szCs w:val="24"/>
        </w:rPr>
        <w:t xml:space="preserve">Възложителят публикува договорите за подизпълнение и допълнителните споразумения към тях на своя профил на купувача. </w:t>
      </w:r>
    </w:p>
    <w:p w:rsidR="00F330F7" w:rsidRDefault="006576EF" w:rsidP="00F330F7">
      <w:pPr>
        <w:ind w:right="43"/>
        <w:jc w:val="both"/>
        <w:rPr>
          <w:rFonts w:ascii="Times New Roman" w:hAnsi="Times New Roman"/>
          <w:szCs w:val="24"/>
          <w:lang w:val="bg-BG"/>
        </w:rPr>
      </w:pPr>
      <w:r>
        <w:rPr>
          <w:rFonts w:ascii="Times New Roman" w:hAnsi="Times New Roman"/>
          <w:color w:val="000000"/>
          <w:szCs w:val="24"/>
          <w:lang w:val="bg-BG"/>
        </w:rPr>
        <w:t xml:space="preserve">           </w:t>
      </w:r>
      <w:r w:rsidR="00C54B0F">
        <w:rPr>
          <w:rFonts w:ascii="Times New Roman" w:hAnsi="Times New Roman"/>
          <w:color w:val="000000"/>
          <w:szCs w:val="24"/>
          <w:lang w:val="bg-BG"/>
        </w:rPr>
        <w:t>11</w:t>
      </w:r>
      <w:r>
        <w:rPr>
          <w:rFonts w:ascii="Times New Roman" w:hAnsi="Times New Roman"/>
          <w:color w:val="000000"/>
          <w:szCs w:val="24"/>
          <w:lang w:val="bg-BG"/>
        </w:rPr>
        <w:t>.5.</w:t>
      </w:r>
      <w:r w:rsidR="00F330F7">
        <w:rPr>
          <w:rFonts w:ascii="Times New Roman" w:hAnsi="Times New Roman"/>
          <w:color w:val="000000"/>
          <w:szCs w:val="24"/>
          <w:lang w:val="bg-BG"/>
        </w:rPr>
        <w:t>ВЪЗЛОЖИТЕЛЯТ може последователно да предложи сключване на догов</w:t>
      </w:r>
      <w:r w:rsidR="00C54B0F">
        <w:rPr>
          <w:rFonts w:ascii="Times New Roman" w:hAnsi="Times New Roman"/>
          <w:color w:val="000000"/>
          <w:szCs w:val="24"/>
          <w:lang w:val="bg-BG"/>
        </w:rPr>
        <w:t>ор при условията, посочени в т.11</w:t>
      </w:r>
      <w:r w:rsidR="00F330F7">
        <w:rPr>
          <w:rFonts w:ascii="Times New Roman" w:hAnsi="Times New Roman"/>
          <w:color w:val="000000"/>
          <w:szCs w:val="24"/>
          <w:lang w:val="bg-BG"/>
        </w:rPr>
        <w:t xml:space="preserve">.1., </w:t>
      </w:r>
      <w:r w:rsidR="00C54B0F">
        <w:rPr>
          <w:rFonts w:ascii="Times New Roman" w:hAnsi="Times New Roman"/>
          <w:color w:val="000000"/>
          <w:szCs w:val="24"/>
          <w:lang w:val="bg-BG"/>
        </w:rPr>
        <w:t>11</w:t>
      </w:r>
      <w:r w:rsidR="00F330F7">
        <w:rPr>
          <w:rFonts w:ascii="Times New Roman" w:hAnsi="Times New Roman"/>
          <w:color w:val="000000"/>
          <w:szCs w:val="24"/>
          <w:lang w:val="bg-BG"/>
        </w:rPr>
        <w:t xml:space="preserve">.2. и </w:t>
      </w:r>
      <w:r w:rsidR="00C54B0F">
        <w:rPr>
          <w:rFonts w:ascii="Times New Roman" w:hAnsi="Times New Roman"/>
          <w:color w:val="000000"/>
          <w:szCs w:val="24"/>
          <w:lang w:val="bg-BG"/>
        </w:rPr>
        <w:t>11</w:t>
      </w:r>
      <w:r w:rsidR="00F330F7">
        <w:rPr>
          <w:rFonts w:ascii="Times New Roman" w:hAnsi="Times New Roman"/>
          <w:color w:val="000000"/>
          <w:szCs w:val="24"/>
          <w:lang w:val="bg-BG"/>
        </w:rPr>
        <w:t xml:space="preserve">.3. от </w:t>
      </w:r>
      <w:r w:rsidR="00AC1942">
        <w:rPr>
          <w:rFonts w:ascii="Times New Roman" w:hAnsi="Times New Roman"/>
          <w:color w:val="000000"/>
          <w:szCs w:val="24"/>
          <w:lang w:val="bg-BG"/>
        </w:rPr>
        <w:t>настоящия раздел</w:t>
      </w:r>
      <w:r w:rsidR="00F330F7" w:rsidRPr="008E2FCD">
        <w:rPr>
          <w:rFonts w:ascii="Times New Roman" w:hAnsi="Times New Roman"/>
          <w:szCs w:val="24"/>
          <w:lang w:val="bg-BG"/>
        </w:rPr>
        <w:t xml:space="preserve"> </w:t>
      </w:r>
      <w:r w:rsidR="00F330F7">
        <w:rPr>
          <w:rFonts w:ascii="Times New Roman" w:hAnsi="Times New Roman"/>
          <w:szCs w:val="24"/>
          <w:lang w:val="bg-BG"/>
        </w:rPr>
        <w:t>„</w:t>
      </w:r>
      <w:r w:rsidR="00F330F7" w:rsidRPr="008E2FCD">
        <w:rPr>
          <w:rFonts w:ascii="Times New Roman" w:hAnsi="Times New Roman"/>
          <w:szCs w:val="24"/>
          <w:lang w:val="bg-BG"/>
        </w:rPr>
        <w:t>Сключване на договор</w:t>
      </w:r>
      <w:r w:rsidR="00F330F7">
        <w:rPr>
          <w:rFonts w:ascii="Times New Roman" w:hAnsi="Times New Roman"/>
          <w:szCs w:val="24"/>
          <w:lang w:val="bg-BG"/>
        </w:rPr>
        <w:t xml:space="preserve">” с участника, класиран на второ и на следващо място, когато участникът, който е имал право да сключи договора: </w:t>
      </w:r>
    </w:p>
    <w:p w:rsidR="00F330F7" w:rsidRDefault="008E3BE2" w:rsidP="00F330F7">
      <w:pPr>
        <w:ind w:right="43"/>
        <w:jc w:val="both"/>
        <w:rPr>
          <w:rFonts w:ascii="Times New Roman" w:hAnsi="Times New Roman"/>
          <w:szCs w:val="24"/>
          <w:lang w:val="bg-BG"/>
        </w:rPr>
      </w:pPr>
      <w:r>
        <w:rPr>
          <w:rFonts w:ascii="Times New Roman" w:hAnsi="Times New Roman"/>
          <w:szCs w:val="24"/>
          <w:lang w:val="bg-BG"/>
        </w:rPr>
        <w:tab/>
      </w:r>
      <w:r w:rsidR="00C54B0F">
        <w:rPr>
          <w:rFonts w:ascii="Times New Roman" w:hAnsi="Times New Roman"/>
          <w:szCs w:val="24"/>
          <w:lang w:val="bg-BG"/>
        </w:rPr>
        <w:t>11</w:t>
      </w:r>
      <w:r w:rsidR="006576EF">
        <w:rPr>
          <w:rFonts w:ascii="Times New Roman" w:hAnsi="Times New Roman"/>
          <w:szCs w:val="24"/>
          <w:lang w:val="bg-BG"/>
        </w:rPr>
        <w:t>.5</w:t>
      </w:r>
      <w:r w:rsidR="00F330F7">
        <w:rPr>
          <w:rFonts w:ascii="Times New Roman" w:hAnsi="Times New Roman"/>
          <w:szCs w:val="24"/>
          <w:lang w:val="bg-BG"/>
        </w:rPr>
        <w:t>.1. Откаже да сключи договор.</w:t>
      </w:r>
    </w:p>
    <w:p w:rsidR="00F330F7" w:rsidRDefault="008E3BE2" w:rsidP="00F330F7">
      <w:pPr>
        <w:ind w:right="43"/>
        <w:jc w:val="both"/>
        <w:rPr>
          <w:rFonts w:ascii="Times New Roman" w:hAnsi="Times New Roman"/>
          <w:color w:val="000000"/>
          <w:szCs w:val="24"/>
          <w:lang w:val="bg-BG"/>
        </w:rPr>
      </w:pPr>
      <w:r>
        <w:rPr>
          <w:rFonts w:ascii="Times New Roman" w:hAnsi="Times New Roman"/>
          <w:szCs w:val="24"/>
          <w:lang w:val="bg-BG"/>
        </w:rPr>
        <w:tab/>
      </w:r>
      <w:r w:rsidR="00D73B16">
        <w:rPr>
          <w:rFonts w:ascii="Times New Roman" w:hAnsi="Times New Roman"/>
          <w:szCs w:val="24"/>
          <w:lang w:val="bg-BG"/>
        </w:rPr>
        <w:t>1</w:t>
      </w:r>
      <w:r w:rsidR="00C54B0F">
        <w:rPr>
          <w:rFonts w:ascii="Times New Roman" w:hAnsi="Times New Roman"/>
          <w:szCs w:val="24"/>
          <w:lang w:val="bg-BG"/>
        </w:rPr>
        <w:t>1</w:t>
      </w:r>
      <w:r w:rsidR="00F330F7">
        <w:rPr>
          <w:rFonts w:ascii="Times New Roman" w:hAnsi="Times New Roman"/>
          <w:szCs w:val="24"/>
          <w:lang w:val="bg-BG"/>
        </w:rPr>
        <w:t>.</w:t>
      </w:r>
      <w:r w:rsidR="006576EF">
        <w:rPr>
          <w:rFonts w:ascii="Times New Roman" w:hAnsi="Times New Roman"/>
          <w:szCs w:val="24"/>
          <w:lang w:val="bg-BG"/>
        </w:rPr>
        <w:t>5</w:t>
      </w:r>
      <w:r w:rsidR="00F330F7">
        <w:rPr>
          <w:rFonts w:ascii="Times New Roman" w:hAnsi="Times New Roman"/>
          <w:szCs w:val="24"/>
          <w:lang w:val="bg-BG"/>
        </w:rPr>
        <w:t xml:space="preserve">.2. Не представи някои от документите по </w:t>
      </w:r>
      <w:r w:rsidR="00F330F7">
        <w:rPr>
          <w:rFonts w:ascii="Times New Roman" w:hAnsi="Times New Roman"/>
          <w:color w:val="000000"/>
          <w:szCs w:val="24"/>
          <w:lang w:val="bg-BG"/>
        </w:rPr>
        <w:t>чл. 101е, ал. 2, т.1 и т.2 от Закона за обществените поръчки.</w:t>
      </w:r>
    </w:p>
    <w:p w:rsidR="00F330F7" w:rsidRPr="008E2FCD" w:rsidRDefault="008E3BE2" w:rsidP="00F330F7">
      <w:pPr>
        <w:ind w:right="43"/>
        <w:jc w:val="both"/>
        <w:rPr>
          <w:rFonts w:ascii="Times New Roman" w:hAnsi="Times New Roman"/>
          <w:color w:val="000000"/>
          <w:szCs w:val="24"/>
          <w:lang w:val="bg-BG"/>
        </w:rPr>
      </w:pPr>
      <w:r>
        <w:rPr>
          <w:rFonts w:ascii="Times New Roman" w:hAnsi="Times New Roman"/>
          <w:color w:val="000000"/>
          <w:szCs w:val="24"/>
          <w:lang w:val="bg-BG"/>
        </w:rPr>
        <w:tab/>
      </w:r>
      <w:r w:rsidR="00C54B0F">
        <w:rPr>
          <w:rFonts w:ascii="Times New Roman" w:hAnsi="Times New Roman"/>
          <w:color w:val="000000"/>
          <w:szCs w:val="24"/>
          <w:lang w:val="bg-BG"/>
        </w:rPr>
        <w:t>11</w:t>
      </w:r>
      <w:r w:rsidR="006576EF">
        <w:rPr>
          <w:rFonts w:ascii="Times New Roman" w:hAnsi="Times New Roman"/>
          <w:color w:val="000000"/>
          <w:szCs w:val="24"/>
          <w:lang w:val="bg-BG"/>
        </w:rPr>
        <w:t>.5</w:t>
      </w:r>
      <w:r w:rsidR="00F330F7">
        <w:rPr>
          <w:rFonts w:ascii="Times New Roman" w:hAnsi="Times New Roman"/>
          <w:color w:val="000000"/>
          <w:szCs w:val="24"/>
          <w:lang w:val="bg-BG"/>
        </w:rPr>
        <w:t>.3. Не отговаря на изискванията на чл.47, ал.1, т.1 или ал.5 от ЗОП.</w:t>
      </w:r>
    </w:p>
    <w:p w:rsidR="00F330F7" w:rsidRDefault="00F330F7" w:rsidP="00F330F7">
      <w:pPr>
        <w:ind w:right="43"/>
        <w:jc w:val="both"/>
        <w:rPr>
          <w:rFonts w:ascii="Times New Roman" w:hAnsi="Times New Roman"/>
          <w:b/>
          <w:color w:val="000000"/>
          <w:szCs w:val="24"/>
          <w:lang w:val="bg-BG"/>
        </w:rPr>
      </w:pPr>
      <w:r w:rsidRPr="00261DD5">
        <w:rPr>
          <w:color w:val="000000"/>
          <w:lang w:val="bg-BG"/>
        </w:rPr>
        <w:tab/>
      </w:r>
    </w:p>
    <w:p w:rsidR="00F330F7" w:rsidRDefault="00F330F7" w:rsidP="00F330F7">
      <w:pPr>
        <w:jc w:val="center"/>
        <w:rPr>
          <w:rFonts w:ascii="Times New Roman" w:hAnsi="Times New Roman"/>
          <w:b/>
          <w:color w:val="000000"/>
          <w:szCs w:val="24"/>
          <w:lang w:val="bg-BG"/>
        </w:rPr>
      </w:pPr>
    </w:p>
    <w:p w:rsidR="006576EF" w:rsidRPr="006576EF" w:rsidRDefault="006576EF" w:rsidP="006576EF">
      <w:pPr>
        <w:ind w:right="141" w:firstLine="360"/>
        <w:jc w:val="both"/>
        <w:textAlignment w:val="center"/>
        <w:rPr>
          <w:rFonts w:ascii="Times New Roman" w:hAnsi="Times New Roman"/>
          <w:b/>
          <w:szCs w:val="24"/>
        </w:rPr>
      </w:pPr>
      <w:r w:rsidRPr="006576EF">
        <w:rPr>
          <w:rFonts w:ascii="Times New Roman" w:hAnsi="Times New Roman"/>
          <w:b/>
          <w:szCs w:val="24"/>
        </w:rPr>
        <w:t>ДРУГИ УКАЗАНИЯ</w:t>
      </w:r>
    </w:p>
    <w:p w:rsidR="006576EF" w:rsidRPr="006576EF" w:rsidRDefault="00C54B0F" w:rsidP="006576EF">
      <w:pPr>
        <w:ind w:right="141" w:firstLine="360"/>
        <w:jc w:val="both"/>
        <w:textAlignment w:val="center"/>
        <w:rPr>
          <w:rFonts w:ascii="Times New Roman" w:hAnsi="Times New Roman"/>
          <w:szCs w:val="24"/>
        </w:rPr>
      </w:pPr>
      <w:r>
        <w:rPr>
          <w:rFonts w:ascii="Times New Roman" w:hAnsi="Times New Roman"/>
          <w:szCs w:val="24"/>
          <w:lang w:val="bg-BG"/>
        </w:rPr>
        <w:t>12</w:t>
      </w:r>
      <w:r w:rsidR="00D73B16">
        <w:rPr>
          <w:rFonts w:ascii="Times New Roman" w:hAnsi="Times New Roman"/>
          <w:szCs w:val="24"/>
          <w:lang w:val="bg-BG"/>
        </w:rPr>
        <w:t>.</w:t>
      </w:r>
      <w:r w:rsidR="006576EF" w:rsidRPr="006576EF">
        <w:rPr>
          <w:rFonts w:ascii="Times New Roman" w:hAnsi="Times New Roman"/>
          <w:szCs w:val="24"/>
        </w:rPr>
        <w:t xml:space="preserve">Във връзка с провеждането на процедурата и подготовката на офертите от участниците за въпроси, които не са разгледани в настоящите указания, се прилагат ЗОП, обявлението и документацията за участие в процедурата. </w:t>
      </w:r>
    </w:p>
    <w:p w:rsidR="00F330F7" w:rsidRPr="006576EF" w:rsidRDefault="00F330F7" w:rsidP="00F330F7">
      <w:pPr>
        <w:ind w:right="141"/>
        <w:jc w:val="center"/>
        <w:rPr>
          <w:rFonts w:ascii="Times New Roman" w:hAnsi="Times New Roman"/>
          <w:b/>
          <w:color w:val="000000"/>
          <w:szCs w:val="24"/>
          <w:lang w:val="bg-BG"/>
        </w:rPr>
      </w:pPr>
    </w:p>
    <w:p w:rsidR="00FB0783" w:rsidRDefault="00FB0783"/>
    <w:sectPr w:rsidR="00FB0783" w:rsidSect="00FB07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CY">
    <w:altName w:val="Courier New"/>
    <w:charset w:val="59"/>
    <w:family w:val="auto"/>
    <w:pitch w:val="variable"/>
    <w:sig w:usb0="000000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Futura Bk">
    <w:altName w:val="Century Gothic"/>
    <w:panose1 w:val="00000000000000000000"/>
    <w:charset w:val="00"/>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P_Bingo">
    <w:altName w:val="Times New Roman"/>
    <w:charset w:val="00"/>
    <w:family w:val="roman"/>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7575E"/>
    <w:multiLevelType w:val="hybridMultilevel"/>
    <w:tmpl w:val="43E2B858"/>
    <w:lvl w:ilvl="0" w:tplc="BC1C191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4181418D"/>
    <w:multiLevelType w:val="hybridMultilevel"/>
    <w:tmpl w:val="081A3F1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nsid w:val="5AE4279A"/>
    <w:multiLevelType w:val="multilevel"/>
    <w:tmpl w:val="F6B413EC"/>
    <w:lvl w:ilvl="0">
      <w:start w:val="1"/>
      <w:numFmt w:val="decimal"/>
      <w:lvlText w:val="%1."/>
      <w:lvlJc w:val="left"/>
      <w:pPr>
        <w:ind w:left="510" w:hanging="510"/>
      </w:pPr>
      <w:rPr>
        <w:rFonts w:ascii="Times New Roman" w:hAnsi="Times New Roman" w:hint="default"/>
        <w:color w:val="000000"/>
      </w:rPr>
    </w:lvl>
    <w:lvl w:ilvl="1">
      <w:start w:val="1"/>
      <w:numFmt w:val="decimal"/>
      <w:lvlText w:val="%1.%2."/>
      <w:lvlJc w:val="left"/>
      <w:pPr>
        <w:ind w:left="510" w:hanging="510"/>
      </w:pPr>
      <w:rPr>
        <w:rFonts w:ascii="Times New Roman" w:hAnsi="Times New Roman" w:hint="default"/>
        <w:color w:val="000000"/>
      </w:rPr>
    </w:lvl>
    <w:lvl w:ilvl="2">
      <w:start w:val="1"/>
      <w:numFmt w:val="decimal"/>
      <w:lvlText w:val="%1.%2.%3."/>
      <w:lvlJc w:val="left"/>
      <w:pPr>
        <w:ind w:left="720" w:hanging="720"/>
      </w:pPr>
      <w:rPr>
        <w:rFonts w:ascii="Times New Roman" w:hAnsi="Times New Roman" w:hint="default"/>
        <w:color w:val="000000"/>
      </w:rPr>
    </w:lvl>
    <w:lvl w:ilvl="3">
      <w:start w:val="1"/>
      <w:numFmt w:val="decimal"/>
      <w:lvlText w:val="%1.%2.%3.%4."/>
      <w:lvlJc w:val="left"/>
      <w:pPr>
        <w:ind w:left="720" w:hanging="720"/>
      </w:pPr>
      <w:rPr>
        <w:rFonts w:ascii="Times New Roman" w:hAnsi="Times New Roman" w:hint="default"/>
        <w:color w:val="000000"/>
      </w:rPr>
    </w:lvl>
    <w:lvl w:ilvl="4">
      <w:start w:val="1"/>
      <w:numFmt w:val="decimal"/>
      <w:lvlText w:val="%1.%2.%3.%4.%5."/>
      <w:lvlJc w:val="left"/>
      <w:pPr>
        <w:ind w:left="1080" w:hanging="1080"/>
      </w:pPr>
      <w:rPr>
        <w:rFonts w:ascii="Times New Roman" w:hAnsi="Times New Roman" w:hint="default"/>
        <w:color w:val="000000"/>
      </w:rPr>
    </w:lvl>
    <w:lvl w:ilvl="5">
      <w:start w:val="1"/>
      <w:numFmt w:val="decimal"/>
      <w:lvlText w:val="%1.%2.%3.%4.%5.%6."/>
      <w:lvlJc w:val="left"/>
      <w:pPr>
        <w:ind w:left="1080" w:hanging="1080"/>
      </w:pPr>
      <w:rPr>
        <w:rFonts w:ascii="Times New Roman" w:hAnsi="Times New Roman" w:hint="default"/>
        <w:color w:val="000000"/>
      </w:rPr>
    </w:lvl>
    <w:lvl w:ilvl="6">
      <w:start w:val="1"/>
      <w:numFmt w:val="decimal"/>
      <w:lvlText w:val="%1.%2.%3.%4.%5.%6.%7."/>
      <w:lvlJc w:val="left"/>
      <w:pPr>
        <w:ind w:left="1440" w:hanging="1440"/>
      </w:pPr>
      <w:rPr>
        <w:rFonts w:ascii="Times New Roman" w:hAnsi="Times New Roman" w:hint="default"/>
        <w:color w:val="000000"/>
      </w:rPr>
    </w:lvl>
    <w:lvl w:ilvl="7">
      <w:start w:val="1"/>
      <w:numFmt w:val="decimal"/>
      <w:lvlText w:val="%1.%2.%3.%4.%5.%6.%7.%8."/>
      <w:lvlJc w:val="left"/>
      <w:pPr>
        <w:ind w:left="1440" w:hanging="1440"/>
      </w:pPr>
      <w:rPr>
        <w:rFonts w:ascii="Times New Roman" w:hAnsi="Times New Roman" w:hint="default"/>
        <w:color w:val="000000"/>
      </w:rPr>
    </w:lvl>
    <w:lvl w:ilvl="8">
      <w:start w:val="1"/>
      <w:numFmt w:val="decimal"/>
      <w:lvlText w:val="%1.%2.%3.%4.%5.%6.%7.%8.%9."/>
      <w:lvlJc w:val="left"/>
      <w:pPr>
        <w:ind w:left="1800" w:hanging="1800"/>
      </w:pPr>
      <w:rPr>
        <w:rFonts w:ascii="Times New Roman" w:hAnsi="Times New Roman" w:hint="default"/>
        <w:color w:val="00000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0F7"/>
    <w:rsid w:val="00055DB1"/>
    <w:rsid w:val="000925E7"/>
    <w:rsid w:val="00093769"/>
    <w:rsid w:val="00095B72"/>
    <w:rsid w:val="000A085A"/>
    <w:rsid w:val="000B12D2"/>
    <w:rsid w:val="000B1D26"/>
    <w:rsid w:val="00140601"/>
    <w:rsid w:val="001F6E21"/>
    <w:rsid w:val="00260551"/>
    <w:rsid w:val="002728D0"/>
    <w:rsid w:val="002E5E97"/>
    <w:rsid w:val="002F7F9B"/>
    <w:rsid w:val="0030578E"/>
    <w:rsid w:val="003170FC"/>
    <w:rsid w:val="00386BE4"/>
    <w:rsid w:val="003B3EF4"/>
    <w:rsid w:val="003F2730"/>
    <w:rsid w:val="004B2B95"/>
    <w:rsid w:val="005166F4"/>
    <w:rsid w:val="00553CFF"/>
    <w:rsid w:val="0057020C"/>
    <w:rsid w:val="005D55CC"/>
    <w:rsid w:val="00633922"/>
    <w:rsid w:val="0064291C"/>
    <w:rsid w:val="00643636"/>
    <w:rsid w:val="006576EF"/>
    <w:rsid w:val="006B0171"/>
    <w:rsid w:val="006F6B34"/>
    <w:rsid w:val="00720904"/>
    <w:rsid w:val="007210A8"/>
    <w:rsid w:val="007441E8"/>
    <w:rsid w:val="0074757C"/>
    <w:rsid w:val="00760516"/>
    <w:rsid w:val="007B697A"/>
    <w:rsid w:val="00832603"/>
    <w:rsid w:val="00882B12"/>
    <w:rsid w:val="008C40D6"/>
    <w:rsid w:val="008C5210"/>
    <w:rsid w:val="008E363B"/>
    <w:rsid w:val="008E3BE2"/>
    <w:rsid w:val="008F7538"/>
    <w:rsid w:val="009136A6"/>
    <w:rsid w:val="00931100"/>
    <w:rsid w:val="009E2AB7"/>
    <w:rsid w:val="00A41F8C"/>
    <w:rsid w:val="00A553FF"/>
    <w:rsid w:val="00A62839"/>
    <w:rsid w:val="00A74AF3"/>
    <w:rsid w:val="00AC1942"/>
    <w:rsid w:val="00B26252"/>
    <w:rsid w:val="00B26591"/>
    <w:rsid w:val="00B4355D"/>
    <w:rsid w:val="00BD43A7"/>
    <w:rsid w:val="00C54B0F"/>
    <w:rsid w:val="00C7612D"/>
    <w:rsid w:val="00C85D57"/>
    <w:rsid w:val="00CC5D0D"/>
    <w:rsid w:val="00CC7C8A"/>
    <w:rsid w:val="00D00F7C"/>
    <w:rsid w:val="00D06EDC"/>
    <w:rsid w:val="00D2298A"/>
    <w:rsid w:val="00D73B16"/>
    <w:rsid w:val="00D775FA"/>
    <w:rsid w:val="00DC4751"/>
    <w:rsid w:val="00E32619"/>
    <w:rsid w:val="00F03564"/>
    <w:rsid w:val="00F068EA"/>
    <w:rsid w:val="00F25433"/>
    <w:rsid w:val="00F330F7"/>
    <w:rsid w:val="00F34987"/>
    <w:rsid w:val="00F57692"/>
    <w:rsid w:val="00F74328"/>
    <w:rsid w:val="00FA4CD6"/>
    <w:rsid w:val="00FB078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0F7"/>
    <w:pPr>
      <w:spacing w:after="0" w:line="240" w:lineRule="auto"/>
    </w:pPr>
    <w:rPr>
      <w:rFonts w:ascii="Times CY" w:eastAsia="Times New Roman" w:hAnsi="Times CY" w:cs="Times New Roman"/>
      <w:sz w:val="24"/>
      <w:szCs w:val="20"/>
      <w:lang w:val="en-GB"/>
    </w:rPr>
  </w:style>
  <w:style w:type="paragraph" w:styleId="1">
    <w:name w:val="heading 1"/>
    <w:basedOn w:val="a"/>
    <w:next w:val="a"/>
    <w:link w:val="10"/>
    <w:qFormat/>
    <w:rsid w:val="00F330F7"/>
    <w:pPr>
      <w:keepNext/>
      <w:jc w:val="center"/>
      <w:outlineLvl w:val="0"/>
    </w:pPr>
    <w:rPr>
      <w:rFonts w:ascii="Times New Roman" w:hAnsi="Times New Roman"/>
      <w:b/>
      <w:bCs/>
      <w:iCs/>
      <w:sz w:val="18"/>
      <w:szCs w:val="24"/>
      <w:lang w:val="bg-BG"/>
    </w:rPr>
  </w:style>
  <w:style w:type="paragraph" w:styleId="2">
    <w:name w:val="heading 2"/>
    <w:basedOn w:val="a"/>
    <w:next w:val="a"/>
    <w:link w:val="20"/>
    <w:semiHidden/>
    <w:unhideWhenUsed/>
    <w:qFormat/>
    <w:rsid w:val="00F330F7"/>
    <w:pPr>
      <w:keepNext/>
      <w:suppressAutoHyphens/>
      <w:spacing w:before="240" w:after="60"/>
      <w:outlineLvl w:val="1"/>
    </w:pPr>
    <w:rPr>
      <w:rFonts w:ascii="Cambria" w:hAnsi="Cambria"/>
      <w:b/>
      <w:bCs/>
      <w:i/>
      <w:iCs/>
      <w:sz w:val="28"/>
      <w:szCs w:val="28"/>
      <w:lang w:val="bg-BG" w:eastAsia="ar-SA"/>
    </w:rPr>
  </w:style>
  <w:style w:type="paragraph" w:styleId="4">
    <w:name w:val="heading 4"/>
    <w:basedOn w:val="a"/>
    <w:next w:val="a"/>
    <w:link w:val="40"/>
    <w:qFormat/>
    <w:rsid w:val="00F330F7"/>
    <w:pPr>
      <w:keepNext/>
      <w:jc w:val="center"/>
      <w:outlineLvl w:val="3"/>
    </w:pPr>
    <w:rPr>
      <w:rFonts w:ascii="Arial" w:hAnsi="Arial"/>
      <w:i/>
      <w:sz w:val="20"/>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Char Char Char Char Char,Body Text Char Char Char,Body Text Char Char Char Char Char Char,Body Text Char Char Char Char,Body Text Char Char Char Char Char Char Char Char Char Char Char"/>
    <w:basedOn w:val="a"/>
    <w:link w:val="a4"/>
    <w:rsid w:val="00F330F7"/>
    <w:pPr>
      <w:jc w:val="both"/>
    </w:pPr>
    <w:rPr>
      <w:rFonts w:ascii="Times New Roman" w:hAnsi="Times New Roman"/>
      <w:color w:val="000000"/>
      <w:sz w:val="28"/>
      <w:lang w:val="bg-BG"/>
    </w:rPr>
  </w:style>
  <w:style w:type="character" w:customStyle="1" w:styleId="BodyTextChar">
    <w:name w:val="Body Text Char"/>
    <w:basedOn w:val="a0"/>
    <w:uiPriority w:val="99"/>
    <w:semiHidden/>
    <w:rsid w:val="00F330F7"/>
    <w:rPr>
      <w:rFonts w:ascii="Times CY" w:eastAsia="Times New Roman" w:hAnsi="Times CY" w:cs="Times New Roman"/>
      <w:sz w:val="24"/>
      <w:szCs w:val="20"/>
      <w:lang w:val="en-GB"/>
    </w:rPr>
  </w:style>
  <w:style w:type="character" w:customStyle="1" w:styleId="a4">
    <w:name w:val="Основен текст Знак"/>
    <w:aliases w:val="Body Text Char Char Char Char Char Знак,Body Text Char Char Char Знак,Body Text Char Char Char Char Char Char Знак,Body Text Char Char Char Char Знак,Body Text Char Char Char Char Char Char Char Char Char Char Char Знак"/>
    <w:link w:val="a3"/>
    <w:rsid w:val="00F330F7"/>
    <w:rPr>
      <w:rFonts w:ascii="Times New Roman" w:eastAsia="Times New Roman" w:hAnsi="Times New Roman" w:cs="Times New Roman"/>
      <w:color w:val="000000"/>
      <w:sz w:val="28"/>
      <w:szCs w:val="20"/>
    </w:rPr>
  </w:style>
  <w:style w:type="paragraph" w:customStyle="1" w:styleId="Body">
    <w:name w:val="Body"/>
    <w:basedOn w:val="a"/>
    <w:rsid w:val="00F330F7"/>
    <w:pPr>
      <w:widowControl w:val="0"/>
      <w:autoSpaceDE w:val="0"/>
      <w:autoSpaceDN w:val="0"/>
      <w:adjustRightInd w:val="0"/>
    </w:pPr>
    <w:rPr>
      <w:rFonts w:ascii="Times" w:hAnsi="Times"/>
      <w:szCs w:val="24"/>
      <w:lang w:val="bg-BG" w:eastAsia="bg-BG"/>
    </w:rPr>
  </w:style>
  <w:style w:type="paragraph" w:customStyle="1" w:styleId="firstline">
    <w:name w:val="firstline"/>
    <w:basedOn w:val="a"/>
    <w:rsid w:val="00F330F7"/>
    <w:pPr>
      <w:spacing w:before="100" w:beforeAutospacing="1" w:after="100" w:afterAutospacing="1"/>
    </w:pPr>
    <w:rPr>
      <w:rFonts w:ascii="Times New Roman" w:hAnsi="Times New Roman"/>
      <w:szCs w:val="24"/>
      <w:lang w:val="en-US"/>
    </w:rPr>
  </w:style>
  <w:style w:type="character" w:customStyle="1" w:styleId="ala1">
    <w:name w:val="al_a1"/>
    <w:rsid w:val="00F330F7"/>
    <w:rPr>
      <w:vanish w:val="0"/>
      <w:webHidden w:val="0"/>
      <w:specVanish w:val="0"/>
    </w:rPr>
  </w:style>
  <w:style w:type="paragraph" w:customStyle="1" w:styleId="a5">
    <w:name w:val="ПАРАГРАФ"/>
    <w:basedOn w:val="a"/>
    <w:rsid w:val="00F330F7"/>
    <w:pPr>
      <w:spacing w:line="280" w:lineRule="exact"/>
      <w:ind w:firstLine="567"/>
      <w:jc w:val="both"/>
    </w:pPr>
    <w:rPr>
      <w:rFonts w:ascii="Times New Roman" w:hAnsi="Times New Roman"/>
      <w:lang w:val="bg-BG"/>
    </w:rPr>
  </w:style>
  <w:style w:type="paragraph" w:customStyle="1" w:styleId="11">
    <w:name w:val="Основен текст1"/>
    <w:basedOn w:val="a"/>
    <w:rsid w:val="00F330F7"/>
    <w:pPr>
      <w:widowControl w:val="0"/>
      <w:shd w:val="clear" w:color="auto" w:fill="FFFFFF"/>
      <w:suppressAutoHyphens/>
      <w:spacing w:before="240" w:line="226" w:lineRule="exact"/>
      <w:ind w:hanging="300"/>
      <w:jc w:val="both"/>
    </w:pPr>
    <w:rPr>
      <w:rFonts w:ascii="Times New Roman" w:hAnsi="Times New Roman"/>
      <w:sz w:val="18"/>
      <w:szCs w:val="18"/>
      <w:lang w:val="en-US" w:eastAsia="zh-CN"/>
    </w:rPr>
  </w:style>
  <w:style w:type="character" w:customStyle="1" w:styleId="10">
    <w:name w:val="Заглавие 1 Знак"/>
    <w:basedOn w:val="a0"/>
    <w:link w:val="1"/>
    <w:rsid w:val="00F330F7"/>
    <w:rPr>
      <w:rFonts w:ascii="Times New Roman" w:eastAsia="Times New Roman" w:hAnsi="Times New Roman" w:cs="Times New Roman"/>
      <w:b/>
      <w:bCs/>
      <w:iCs/>
      <w:sz w:val="18"/>
      <w:szCs w:val="24"/>
    </w:rPr>
  </w:style>
  <w:style w:type="character" w:customStyle="1" w:styleId="20">
    <w:name w:val="Заглавие 2 Знак"/>
    <w:basedOn w:val="a0"/>
    <w:link w:val="2"/>
    <w:semiHidden/>
    <w:rsid w:val="00F330F7"/>
    <w:rPr>
      <w:rFonts w:ascii="Cambria" w:eastAsia="Times New Roman" w:hAnsi="Cambria" w:cs="Times New Roman"/>
      <w:b/>
      <w:bCs/>
      <w:i/>
      <w:iCs/>
      <w:sz w:val="28"/>
      <w:szCs w:val="28"/>
      <w:lang w:eastAsia="ar-SA"/>
    </w:rPr>
  </w:style>
  <w:style w:type="character" w:customStyle="1" w:styleId="40">
    <w:name w:val="Заглавие 4 Знак"/>
    <w:basedOn w:val="a0"/>
    <w:link w:val="4"/>
    <w:rsid w:val="00F330F7"/>
    <w:rPr>
      <w:rFonts w:ascii="Arial" w:eastAsia="Times New Roman" w:hAnsi="Arial" w:cs="Times New Roman"/>
      <w:i/>
      <w:sz w:val="20"/>
      <w:szCs w:val="20"/>
    </w:rPr>
  </w:style>
  <w:style w:type="character" w:styleId="a6">
    <w:name w:val="Hyperlink"/>
    <w:basedOn w:val="a0"/>
    <w:rsid w:val="00F330F7"/>
    <w:rPr>
      <w:color w:val="0000FF"/>
      <w:u w:val="single"/>
    </w:rPr>
  </w:style>
  <w:style w:type="paragraph" w:customStyle="1" w:styleId="Default">
    <w:name w:val="Default"/>
    <w:link w:val="DefaultChar"/>
    <w:rsid w:val="00F330F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Char">
    <w:name w:val="Default Char"/>
    <w:link w:val="Default"/>
    <w:rsid w:val="00F330F7"/>
    <w:rPr>
      <w:rFonts w:ascii="Times New Roman" w:eastAsia="Calibri" w:hAnsi="Times New Roman" w:cs="Times New Roman"/>
      <w:color w:val="000000"/>
      <w:sz w:val="24"/>
      <w:szCs w:val="24"/>
    </w:rPr>
  </w:style>
  <w:style w:type="paragraph" w:styleId="a7">
    <w:name w:val="List Paragraph"/>
    <w:basedOn w:val="a"/>
    <w:uiPriority w:val="34"/>
    <w:qFormat/>
    <w:rsid w:val="00E32619"/>
    <w:pPr>
      <w:ind w:left="720"/>
      <w:contextualSpacing/>
    </w:pPr>
  </w:style>
  <w:style w:type="paragraph" w:customStyle="1" w:styleId="a8">
    <w:name w:val="Знак Знак"/>
    <w:basedOn w:val="a"/>
    <w:autoRedefine/>
    <w:rsid w:val="009136A6"/>
    <w:pPr>
      <w:spacing w:after="120"/>
    </w:pPr>
    <w:rPr>
      <w:rFonts w:ascii="Futura Bk" w:hAnsi="Futura Bk" w:cs="Futura Bk"/>
      <w:sz w:val="20"/>
      <w:lang w:val="en-US" w:eastAsia="pl-PL"/>
    </w:rPr>
  </w:style>
  <w:style w:type="paragraph" w:customStyle="1" w:styleId="Style8">
    <w:name w:val="Style8"/>
    <w:basedOn w:val="a"/>
    <w:rsid w:val="000925E7"/>
    <w:pPr>
      <w:widowControl w:val="0"/>
      <w:autoSpaceDE w:val="0"/>
      <w:autoSpaceDN w:val="0"/>
      <w:adjustRightInd w:val="0"/>
      <w:spacing w:line="250" w:lineRule="exact"/>
      <w:ind w:firstLine="365"/>
      <w:jc w:val="both"/>
    </w:pPr>
    <w:rPr>
      <w:rFonts w:ascii="Times New Roman" w:hAnsi="Times New Roman"/>
      <w:szCs w:val="24"/>
      <w:lang w:val="bg-BG" w:eastAsia="bg-BG"/>
    </w:rPr>
  </w:style>
  <w:style w:type="character" w:customStyle="1" w:styleId="FontStyle25">
    <w:name w:val="Font Style25"/>
    <w:basedOn w:val="a0"/>
    <w:rsid w:val="000925E7"/>
    <w:rPr>
      <w:rFonts w:ascii="Times New Roman" w:hAnsi="Times New Roman" w:cs="Times New Roman"/>
      <w:sz w:val="20"/>
      <w:szCs w:val="20"/>
    </w:rPr>
  </w:style>
  <w:style w:type="paragraph" w:styleId="a9">
    <w:name w:val="Balloon Text"/>
    <w:basedOn w:val="a"/>
    <w:link w:val="aa"/>
    <w:uiPriority w:val="99"/>
    <w:semiHidden/>
    <w:unhideWhenUsed/>
    <w:rsid w:val="00A62839"/>
    <w:rPr>
      <w:rFonts w:ascii="Tahoma" w:hAnsi="Tahoma" w:cs="Tahoma"/>
      <w:sz w:val="16"/>
      <w:szCs w:val="16"/>
    </w:rPr>
  </w:style>
  <w:style w:type="character" w:customStyle="1" w:styleId="aa">
    <w:name w:val="Изнесен текст Знак"/>
    <w:basedOn w:val="a0"/>
    <w:link w:val="a9"/>
    <w:uiPriority w:val="99"/>
    <w:semiHidden/>
    <w:rsid w:val="00A62839"/>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0F7"/>
    <w:pPr>
      <w:spacing w:after="0" w:line="240" w:lineRule="auto"/>
    </w:pPr>
    <w:rPr>
      <w:rFonts w:ascii="Times CY" w:eastAsia="Times New Roman" w:hAnsi="Times CY" w:cs="Times New Roman"/>
      <w:sz w:val="24"/>
      <w:szCs w:val="20"/>
      <w:lang w:val="en-GB"/>
    </w:rPr>
  </w:style>
  <w:style w:type="paragraph" w:styleId="1">
    <w:name w:val="heading 1"/>
    <w:basedOn w:val="a"/>
    <w:next w:val="a"/>
    <w:link w:val="10"/>
    <w:qFormat/>
    <w:rsid w:val="00F330F7"/>
    <w:pPr>
      <w:keepNext/>
      <w:jc w:val="center"/>
      <w:outlineLvl w:val="0"/>
    </w:pPr>
    <w:rPr>
      <w:rFonts w:ascii="Times New Roman" w:hAnsi="Times New Roman"/>
      <w:b/>
      <w:bCs/>
      <w:iCs/>
      <w:sz w:val="18"/>
      <w:szCs w:val="24"/>
      <w:lang w:val="bg-BG"/>
    </w:rPr>
  </w:style>
  <w:style w:type="paragraph" w:styleId="2">
    <w:name w:val="heading 2"/>
    <w:basedOn w:val="a"/>
    <w:next w:val="a"/>
    <w:link w:val="20"/>
    <w:semiHidden/>
    <w:unhideWhenUsed/>
    <w:qFormat/>
    <w:rsid w:val="00F330F7"/>
    <w:pPr>
      <w:keepNext/>
      <w:suppressAutoHyphens/>
      <w:spacing w:before="240" w:after="60"/>
      <w:outlineLvl w:val="1"/>
    </w:pPr>
    <w:rPr>
      <w:rFonts w:ascii="Cambria" w:hAnsi="Cambria"/>
      <w:b/>
      <w:bCs/>
      <w:i/>
      <w:iCs/>
      <w:sz w:val="28"/>
      <w:szCs w:val="28"/>
      <w:lang w:val="bg-BG" w:eastAsia="ar-SA"/>
    </w:rPr>
  </w:style>
  <w:style w:type="paragraph" w:styleId="4">
    <w:name w:val="heading 4"/>
    <w:basedOn w:val="a"/>
    <w:next w:val="a"/>
    <w:link w:val="40"/>
    <w:qFormat/>
    <w:rsid w:val="00F330F7"/>
    <w:pPr>
      <w:keepNext/>
      <w:jc w:val="center"/>
      <w:outlineLvl w:val="3"/>
    </w:pPr>
    <w:rPr>
      <w:rFonts w:ascii="Arial" w:hAnsi="Arial"/>
      <w:i/>
      <w:sz w:val="20"/>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Char Char Char Char Char,Body Text Char Char Char,Body Text Char Char Char Char Char Char,Body Text Char Char Char Char,Body Text Char Char Char Char Char Char Char Char Char Char Char"/>
    <w:basedOn w:val="a"/>
    <w:link w:val="a4"/>
    <w:rsid w:val="00F330F7"/>
    <w:pPr>
      <w:jc w:val="both"/>
    </w:pPr>
    <w:rPr>
      <w:rFonts w:ascii="Times New Roman" w:hAnsi="Times New Roman"/>
      <w:color w:val="000000"/>
      <w:sz w:val="28"/>
      <w:lang w:val="bg-BG"/>
    </w:rPr>
  </w:style>
  <w:style w:type="character" w:customStyle="1" w:styleId="BodyTextChar">
    <w:name w:val="Body Text Char"/>
    <w:basedOn w:val="a0"/>
    <w:uiPriority w:val="99"/>
    <w:semiHidden/>
    <w:rsid w:val="00F330F7"/>
    <w:rPr>
      <w:rFonts w:ascii="Times CY" w:eastAsia="Times New Roman" w:hAnsi="Times CY" w:cs="Times New Roman"/>
      <w:sz w:val="24"/>
      <w:szCs w:val="20"/>
      <w:lang w:val="en-GB"/>
    </w:rPr>
  </w:style>
  <w:style w:type="character" w:customStyle="1" w:styleId="a4">
    <w:name w:val="Основен текст Знак"/>
    <w:aliases w:val="Body Text Char Char Char Char Char Знак,Body Text Char Char Char Знак,Body Text Char Char Char Char Char Char Знак,Body Text Char Char Char Char Знак,Body Text Char Char Char Char Char Char Char Char Char Char Char Знак"/>
    <w:link w:val="a3"/>
    <w:rsid w:val="00F330F7"/>
    <w:rPr>
      <w:rFonts w:ascii="Times New Roman" w:eastAsia="Times New Roman" w:hAnsi="Times New Roman" w:cs="Times New Roman"/>
      <w:color w:val="000000"/>
      <w:sz w:val="28"/>
      <w:szCs w:val="20"/>
    </w:rPr>
  </w:style>
  <w:style w:type="paragraph" w:customStyle="1" w:styleId="Body">
    <w:name w:val="Body"/>
    <w:basedOn w:val="a"/>
    <w:rsid w:val="00F330F7"/>
    <w:pPr>
      <w:widowControl w:val="0"/>
      <w:autoSpaceDE w:val="0"/>
      <w:autoSpaceDN w:val="0"/>
      <w:adjustRightInd w:val="0"/>
    </w:pPr>
    <w:rPr>
      <w:rFonts w:ascii="Times" w:hAnsi="Times"/>
      <w:szCs w:val="24"/>
      <w:lang w:val="bg-BG" w:eastAsia="bg-BG"/>
    </w:rPr>
  </w:style>
  <w:style w:type="paragraph" w:customStyle="1" w:styleId="firstline">
    <w:name w:val="firstline"/>
    <w:basedOn w:val="a"/>
    <w:rsid w:val="00F330F7"/>
    <w:pPr>
      <w:spacing w:before="100" w:beforeAutospacing="1" w:after="100" w:afterAutospacing="1"/>
    </w:pPr>
    <w:rPr>
      <w:rFonts w:ascii="Times New Roman" w:hAnsi="Times New Roman"/>
      <w:szCs w:val="24"/>
      <w:lang w:val="en-US"/>
    </w:rPr>
  </w:style>
  <w:style w:type="character" w:customStyle="1" w:styleId="ala1">
    <w:name w:val="al_a1"/>
    <w:rsid w:val="00F330F7"/>
    <w:rPr>
      <w:vanish w:val="0"/>
      <w:webHidden w:val="0"/>
      <w:specVanish w:val="0"/>
    </w:rPr>
  </w:style>
  <w:style w:type="paragraph" w:customStyle="1" w:styleId="a5">
    <w:name w:val="ПАРАГРАФ"/>
    <w:basedOn w:val="a"/>
    <w:rsid w:val="00F330F7"/>
    <w:pPr>
      <w:spacing w:line="280" w:lineRule="exact"/>
      <w:ind w:firstLine="567"/>
      <w:jc w:val="both"/>
    </w:pPr>
    <w:rPr>
      <w:rFonts w:ascii="Times New Roman" w:hAnsi="Times New Roman"/>
      <w:lang w:val="bg-BG"/>
    </w:rPr>
  </w:style>
  <w:style w:type="paragraph" w:customStyle="1" w:styleId="11">
    <w:name w:val="Основен текст1"/>
    <w:basedOn w:val="a"/>
    <w:rsid w:val="00F330F7"/>
    <w:pPr>
      <w:widowControl w:val="0"/>
      <w:shd w:val="clear" w:color="auto" w:fill="FFFFFF"/>
      <w:suppressAutoHyphens/>
      <w:spacing w:before="240" w:line="226" w:lineRule="exact"/>
      <w:ind w:hanging="300"/>
      <w:jc w:val="both"/>
    </w:pPr>
    <w:rPr>
      <w:rFonts w:ascii="Times New Roman" w:hAnsi="Times New Roman"/>
      <w:sz w:val="18"/>
      <w:szCs w:val="18"/>
      <w:lang w:val="en-US" w:eastAsia="zh-CN"/>
    </w:rPr>
  </w:style>
  <w:style w:type="character" w:customStyle="1" w:styleId="10">
    <w:name w:val="Заглавие 1 Знак"/>
    <w:basedOn w:val="a0"/>
    <w:link w:val="1"/>
    <w:rsid w:val="00F330F7"/>
    <w:rPr>
      <w:rFonts w:ascii="Times New Roman" w:eastAsia="Times New Roman" w:hAnsi="Times New Roman" w:cs="Times New Roman"/>
      <w:b/>
      <w:bCs/>
      <w:iCs/>
      <w:sz w:val="18"/>
      <w:szCs w:val="24"/>
    </w:rPr>
  </w:style>
  <w:style w:type="character" w:customStyle="1" w:styleId="20">
    <w:name w:val="Заглавие 2 Знак"/>
    <w:basedOn w:val="a0"/>
    <w:link w:val="2"/>
    <w:semiHidden/>
    <w:rsid w:val="00F330F7"/>
    <w:rPr>
      <w:rFonts w:ascii="Cambria" w:eastAsia="Times New Roman" w:hAnsi="Cambria" w:cs="Times New Roman"/>
      <w:b/>
      <w:bCs/>
      <w:i/>
      <w:iCs/>
      <w:sz w:val="28"/>
      <w:szCs w:val="28"/>
      <w:lang w:eastAsia="ar-SA"/>
    </w:rPr>
  </w:style>
  <w:style w:type="character" w:customStyle="1" w:styleId="40">
    <w:name w:val="Заглавие 4 Знак"/>
    <w:basedOn w:val="a0"/>
    <w:link w:val="4"/>
    <w:rsid w:val="00F330F7"/>
    <w:rPr>
      <w:rFonts w:ascii="Arial" w:eastAsia="Times New Roman" w:hAnsi="Arial" w:cs="Times New Roman"/>
      <w:i/>
      <w:sz w:val="20"/>
      <w:szCs w:val="20"/>
    </w:rPr>
  </w:style>
  <w:style w:type="character" w:styleId="a6">
    <w:name w:val="Hyperlink"/>
    <w:basedOn w:val="a0"/>
    <w:rsid w:val="00F330F7"/>
    <w:rPr>
      <w:color w:val="0000FF"/>
      <w:u w:val="single"/>
    </w:rPr>
  </w:style>
  <w:style w:type="paragraph" w:customStyle="1" w:styleId="Default">
    <w:name w:val="Default"/>
    <w:link w:val="DefaultChar"/>
    <w:rsid w:val="00F330F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Char">
    <w:name w:val="Default Char"/>
    <w:link w:val="Default"/>
    <w:rsid w:val="00F330F7"/>
    <w:rPr>
      <w:rFonts w:ascii="Times New Roman" w:eastAsia="Calibri" w:hAnsi="Times New Roman" w:cs="Times New Roman"/>
      <w:color w:val="000000"/>
      <w:sz w:val="24"/>
      <w:szCs w:val="24"/>
    </w:rPr>
  </w:style>
  <w:style w:type="paragraph" w:styleId="a7">
    <w:name w:val="List Paragraph"/>
    <w:basedOn w:val="a"/>
    <w:uiPriority w:val="34"/>
    <w:qFormat/>
    <w:rsid w:val="00E32619"/>
    <w:pPr>
      <w:ind w:left="720"/>
      <w:contextualSpacing/>
    </w:pPr>
  </w:style>
  <w:style w:type="paragraph" w:customStyle="1" w:styleId="a8">
    <w:name w:val="Знак Знак"/>
    <w:basedOn w:val="a"/>
    <w:autoRedefine/>
    <w:rsid w:val="009136A6"/>
    <w:pPr>
      <w:spacing w:after="120"/>
    </w:pPr>
    <w:rPr>
      <w:rFonts w:ascii="Futura Bk" w:hAnsi="Futura Bk" w:cs="Futura Bk"/>
      <w:sz w:val="20"/>
      <w:lang w:val="en-US" w:eastAsia="pl-PL"/>
    </w:rPr>
  </w:style>
  <w:style w:type="paragraph" w:customStyle="1" w:styleId="Style8">
    <w:name w:val="Style8"/>
    <w:basedOn w:val="a"/>
    <w:rsid w:val="000925E7"/>
    <w:pPr>
      <w:widowControl w:val="0"/>
      <w:autoSpaceDE w:val="0"/>
      <w:autoSpaceDN w:val="0"/>
      <w:adjustRightInd w:val="0"/>
      <w:spacing w:line="250" w:lineRule="exact"/>
      <w:ind w:firstLine="365"/>
      <w:jc w:val="both"/>
    </w:pPr>
    <w:rPr>
      <w:rFonts w:ascii="Times New Roman" w:hAnsi="Times New Roman"/>
      <w:szCs w:val="24"/>
      <w:lang w:val="bg-BG" w:eastAsia="bg-BG"/>
    </w:rPr>
  </w:style>
  <w:style w:type="character" w:customStyle="1" w:styleId="FontStyle25">
    <w:name w:val="Font Style25"/>
    <w:basedOn w:val="a0"/>
    <w:rsid w:val="000925E7"/>
    <w:rPr>
      <w:rFonts w:ascii="Times New Roman" w:hAnsi="Times New Roman" w:cs="Times New Roman"/>
      <w:sz w:val="20"/>
      <w:szCs w:val="20"/>
    </w:rPr>
  </w:style>
  <w:style w:type="paragraph" w:styleId="a9">
    <w:name w:val="Balloon Text"/>
    <w:basedOn w:val="a"/>
    <w:link w:val="aa"/>
    <w:uiPriority w:val="99"/>
    <w:semiHidden/>
    <w:unhideWhenUsed/>
    <w:rsid w:val="00A62839"/>
    <w:rPr>
      <w:rFonts w:ascii="Tahoma" w:hAnsi="Tahoma" w:cs="Tahoma"/>
      <w:sz w:val="16"/>
      <w:szCs w:val="16"/>
    </w:rPr>
  </w:style>
  <w:style w:type="character" w:customStyle="1" w:styleId="aa">
    <w:name w:val="Изнесен текст Знак"/>
    <w:basedOn w:val="a0"/>
    <w:link w:val="a9"/>
    <w:uiPriority w:val="99"/>
    <w:semiHidden/>
    <w:rsid w:val="00A62839"/>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ls.sherba@dpshumen"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8C015-1AF2-41DC-A18E-71272BA5F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2882</Words>
  <Characters>16431</Characters>
  <Application>Microsoft Office Word</Application>
  <DocSecurity>0</DocSecurity>
  <Lines>136</Lines>
  <Paragraphs>38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3</cp:revision>
  <cp:lastPrinted>2015-05-29T12:22:00Z</cp:lastPrinted>
  <dcterms:created xsi:type="dcterms:W3CDTF">2015-05-29T12:13:00Z</dcterms:created>
  <dcterms:modified xsi:type="dcterms:W3CDTF">2015-05-29T12:33:00Z</dcterms:modified>
</cp:coreProperties>
</file>