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3A5971">
        <w:rPr>
          <w:b/>
        </w:rPr>
        <w:t>1</w:t>
      </w:r>
      <w:r w:rsidR="00527292">
        <w:rPr>
          <w:b/>
          <w:lang w:val="bg-BG"/>
        </w:rPr>
        <w:t>325</w:t>
      </w:r>
      <w:r w:rsidR="0091707D">
        <w:rPr>
          <w:b/>
        </w:rPr>
        <w:t>/</w:t>
      </w:r>
      <w:r w:rsidR="00527292">
        <w:rPr>
          <w:b/>
          <w:lang w:val="bg-BG"/>
        </w:rPr>
        <w:t>30</w:t>
      </w:r>
      <w:r w:rsidR="0091707D">
        <w:rPr>
          <w:b/>
        </w:rPr>
        <w:t>.</w:t>
      </w:r>
      <w:r w:rsidR="00527292">
        <w:rPr>
          <w:b/>
          <w:lang w:val="bg-BG"/>
        </w:rPr>
        <w:t>10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Pr="0096602E" w:rsidRDefault="00AE4FEC" w:rsidP="00AE4FEC">
      <w:pPr>
        <w:ind w:firstLine="708"/>
        <w:jc w:val="both"/>
        <w:rPr>
          <w:lang w:val="bg-BG"/>
        </w:rPr>
      </w:pPr>
      <w:r w:rsidRPr="0096602E">
        <w:rPr>
          <w:lang w:val="bg-BG"/>
        </w:rPr>
        <w:t xml:space="preserve">Уведомяваме всички заинтересовани, че на основание сключен договор </w:t>
      </w:r>
      <w:r w:rsidR="0096602E">
        <w:rPr>
          <w:lang w:val="bg-BG"/>
        </w:rPr>
        <w:t xml:space="preserve">                     </w:t>
      </w:r>
      <w:r w:rsidRPr="0096602E">
        <w:rPr>
          <w:lang w:val="bg-BG"/>
        </w:rPr>
        <w:t xml:space="preserve">№ </w:t>
      </w:r>
      <w:r w:rsidR="0096602E" w:rsidRPr="0096602E">
        <w:rPr>
          <w:lang w:val="bg-BG"/>
        </w:rPr>
        <w:t>Др-</w:t>
      </w:r>
      <w:r w:rsidR="00934516">
        <w:rPr>
          <w:lang w:val="bg-BG"/>
        </w:rPr>
        <w:t>30</w:t>
      </w:r>
      <w:r w:rsidR="00EA06BB">
        <w:rPr>
          <w:lang w:val="bg-BG"/>
        </w:rPr>
        <w:t>/</w:t>
      </w:r>
      <w:r w:rsidR="00934516">
        <w:rPr>
          <w:lang w:val="bg-BG"/>
        </w:rPr>
        <w:t>08</w:t>
      </w:r>
      <w:r w:rsidR="0096602E" w:rsidRPr="0096602E">
        <w:rPr>
          <w:lang w:val="bg-BG"/>
        </w:rPr>
        <w:t>.0</w:t>
      </w:r>
      <w:r w:rsidR="00934516">
        <w:rPr>
          <w:lang w:val="bg-BG"/>
        </w:rPr>
        <w:t>7</w:t>
      </w:r>
      <w:r w:rsidR="0096602E" w:rsidRPr="0096602E">
        <w:rPr>
          <w:lang w:val="bg-BG"/>
        </w:rPr>
        <w:t>.2015 г.</w:t>
      </w:r>
      <w:r w:rsidRPr="0096602E">
        <w:rPr>
          <w:lang w:val="bg-BG"/>
        </w:rPr>
        <w:t xml:space="preserve"> между </w:t>
      </w:r>
      <w:r w:rsidR="0096602E" w:rsidRPr="0096602E">
        <w:rPr>
          <w:lang w:val="bg-BG"/>
        </w:rPr>
        <w:t>ТП ДЛС „</w:t>
      </w:r>
      <w:proofErr w:type="spellStart"/>
      <w:r w:rsidR="0096602E" w:rsidRPr="0096602E">
        <w:rPr>
          <w:lang w:val="bg-BG"/>
        </w:rPr>
        <w:t>Шерба</w:t>
      </w:r>
      <w:proofErr w:type="spellEnd"/>
      <w:r w:rsidR="0096602E" w:rsidRPr="0096602E">
        <w:rPr>
          <w:lang w:val="bg-BG"/>
        </w:rPr>
        <w:t>“</w:t>
      </w:r>
      <w:r w:rsidRPr="0096602E">
        <w:rPr>
          <w:lang w:val="bg-BG"/>
        </w:rPr>
        <w:t xml:space="preserve"> и „</w:t>
      </w:r>
      <w:proofErr w:type="spellStart"/>
      <w:r w:rsidR="00EA06BB">
        <w:rPr>
          <w:lang w:val="bg-BG"/>
        </w:rPr>
        <w:t>Панда</w:t>
      </w:r>
      <w:proofErr w:type="spellEnd"/>
      <w:r w:rsidR="00EA06BB">
        <w:rPr>
          <w:lang w:val="bg-BG"/>
        </w:rPr>
        <w:t xml:space="preserve"> експерт</w:t>
      </w:r>
      <w:r w:rsidRPr="0096602E">
        <w:rPr>
          <w:lang w:val="bg-BG"/>
        </w:rPr>
        <w:t>“</w:t>
      </w:r>
      <w:r w:rsidR="00EA06BB">
        <w:rPr>
          <w:lang w:val="bg-BG"/>
        </w:rPr>
        <w:t xml:space="preserve"> ООД</w:t>
      </w:r>
      <w:r w:rsidRPr="0096602E">
        <w:rPr>
          <w:lang w:val="bg-BG"/>
        </w:rPr>
        <w:t xml:space="preserve"> с предмет </w:t>
      </w:r>
      <w:r w:rsidR="00934516">
        <w:t xml:space="preserve">                  </w:t>
      </w:r>
      <w:r w:rsidR="00EA06BB" w:rsidRPr="00EA06BB">
        <w:rPr>
          <w:sz w:val="22"/>
          <w:szCs w:val="22"/>
          <w:lang w:val="en-GB"/>
        </w:rPr>
        <w:t>„</w:t>
      </w:r>
      <w:r w:rsidR="00934516" w:rsidRPr="00934516">
        <w:rPr>
          <w:color w:val="000000"/>
          <w:lang w:val="bg-BG" w:eastAsia="ar-SA"/>
        </w:rPr>
        <w:t xml:space="preserve">Доставка чрез покупка по заявка на прогнозни видове  </w:t>
      </w:r>
      <w:r w:rsidR="00934516">
        <w:rPr>
          <w:color w:val="000000"/>
          <w:lang w:val="bg-BG" w:eastAsia="ar-SA"/>
        </w:rPr>
        <w:t xml:space="preserve">домашни потреби, </w:t>
      </w:r>
      <w:proofErr w:type="spellStart"/>
      <w:r w:rsidR="00EA06BB" w:rsidRPr="00EA06BB">
        <w:rPr>
          <w:sz w:val="22"/>
          <w:szCs w:val="22"/>
          <w:lang w:val="en-GB"/>
        </w:rPr>
        <w:t>във</w:t>
      </w:r>
      <w:proofErr w:type="spellEnd"/>
      <w:r w:rsidR="00EA06BB" w:rsidRPr="00EA06BB">
        <w:rPr>
          <w:sz w:val="22"/>
          <w:szCs w:val="22"/>
          <w:lang w:val="en-GB"/>
        </w:rPr>
        <w:t xml:space="preserve"> </w:t>
      </w:r>
      <w:proofErr w:type="spellStart"/>
      <w:r w:rsidR="00EA06BB" w:rsidRPr="00EA06BB">
        <w:rPr>
          <w:sz w:val="22"/>
          <w:szCs w:val="22"/>
          <w:lang w:val="en-GB"/>
        </w:rPr>
        <w:t>връзка</w:t>
      </w:r>
      <w:proofErr w:type="spellEnd"/>
      <w:r w:rsidR="00EA06BB" w:rsidRPr="00EA06BB">
        <w:rPr>
          <w:sz w:val="22"/>
          <w:szCs w:val="22"/>
          <w:lang w:val="en-GB"/>
        </w:rPr>
        <w:t xml:space="preserve"> с </w:t>
      </w:r>
      <w:proofErr w:type="spellStart"/>
      <w:r w:rsidR="00EA06BB" w:rsidRPr="00EA06BB">
        <w:rPr>
          <w:sz w:val="22"/>
          <w:szCs w:val="22"/>
          <w:lang w:val="en-GB"/>
        </w:rPr>
        <w:t>осъществяване</w:t>
      </w:r>
      <w:proofErr w:type="spellEnd"/>
      <w:r w:rsidR="00EA06BB" w:rsidRPr="00EA06BB">
        <w:rPr>
          <w:sz w:val="22"/>
          <w:szCs w:val="22"/>
          <w:lang w:val="en-GB"/>
        </w:rPr>
        <w:t xml:space="preserve"> </w:t>
      </w:r>
      <w:proofErr w:type="spellStart"/>
      <w:r w:rsidR="00EA06BB" w:rsidRPr="00EA06BB">
        <w:rPr>
          <w:sz w:val="22"/>
          <w:szCs w:val="22"/>
          <w:lang w:val="en-GB"/>
        </w:rPr>
        <w:t>стопанската</w:t>
      </w:r>
      <w:proofErr w:type="spellEnd"/>
      <w:r w:rsidR="00EA06BB" w:rsidRPr="00EA06BB">
        <w:rPr>
          <w:sz w:val="22"/>
          <w:szCs w:val="22"/>
          <w:lang w:val="en-GB"/>
        </w:rPr>
        <w:t xml:space="preserve"> </w:t>
      </w:r>
      <w:proofErr w:type="spellStart"/>
      <w:r w:rsidR="00EA06BB" w:rsidRPr="00EA06BB">
        <w:rPr>
          <w:sz w:val="22"/>
          <w:szCs w:val="22"/>
          <w:lang w:val="en-GB"/>
        </w:rPr>
        <w:t>дейност</w:t>
      </w:r>
      <w:proofErr w:type="spellEnd"/>
      <w:r w:rsidR="00EA06BB" w:rsidRPr="00EA06BB">
        <w:rPr>
          <w:sz w:val="22"/>
          <w:szCs w:val="22"/>
          <w:lang w:val="en-GB"/>
        </w:rPr>
        <w:t xml:space="preserve"> </w:t>
      </w:r>
      <w:proofErr w:type="spellStart"/>
      <w:r w:rsidR="00EA06BB" w:rsidRPr="00EA06BB">
        <w:rPr>
          <w:sz w:val="22"/>
          <w:szCs w:val="22"/>
          <w:lang w:val="en-GB"/>
        </w:rPr>
        <w:t>на</w:t>
      </w:r>
      <w:proofErr w:type="spellEnd"/>
      <w:r w:rsidR="00EA06BB" w:rsidRPr="00EA06BB">
        <w:rPr>
          <w:sz w:val="22"/>
          <w:szCs w:val="22"/>
          <w:lang w:val="en-GB"/>
        </w:rPr>
        <w:t xml:space="preserve"> ТП „ ДЛС </w:t>
      </w:r>
      <w:proofErr w:type="spellStart"/>
      <w:r w:rsidR="00EA06BB" w:rsidRPr="00EA06BB">
        <w:rPr>
          <w:sz w:val="22"/>
          <w:szCs w:val="22"/>
        </w:rPr>
        <w:t>Шерба</w:t>
      </w:r>
      <w:proofErr w:type="spellEnd"/>
      <w:r w:rsidR="00EA06BB" w:rsidRPr="00EA06BB">
        <w:rPr>
          <w:sz w:val="22"/>
          <w:szCs w:val="22"/>
          <w:lang w:val="en-GB"/>
        </w:rPr>
        <w:t xml:space="preserve">"  </w:t>
      </w:r>
      <w:proofErr w:type="spellStart"/>
      <w:r w:rsidR="00EA06BB" w:rsidRPr="00EA06BB">
        <w:rPr>
          <w:sz w:val="22"/>
          <w:szCs w:val="22"/>
          <w:lang w:val="en-GB"/>
        </w:rPr>
        <w:t>за</w:t>
      </w:r>
      <w:proofErr w:type="spellEnd"/>
      <w:r w:rsidR="00EA06BB" w:rsidRPr="00EA06BB">
        <w:rPr>
          <w:sz w:val="22"/>
          <w:szCs w:val="22"/>
          <w:lang w:val="en-GB"/>
        </w:rPr>
        <w:t xml:space="preserve"> 2015 </w:t>
      </w:r>
      <w:proofErr w:type="spellStart"/>
      <w:r w:rsidR="00EA06BB" w:rsidRPr="00EA06BB">
        <w:rPr>
          <w:sz w:val="22"/>
          <w:szCs w:val="22"/>
          <w:lang w:val="en-GB"/>
        </w:rPr>
        <w:t>година</w:t>
      </w:r>
      <w:proofErr w:type="spellEnd"/>
      <w:r w:rsidRPr="00EA06BB">
        <w:rPr>
          <w:lang w:val="bg-BG"/>
        </w:rPr>
        <w:t>“</w:t>
      </w:r>
      <w:r w:rsidRPr="0096602E">
        <w:rPr>
          <w:lang w:val="bg-BG"/>
        </w:rPr>
        <w:t xml:space="preserve"> във връзка със заповед № 288/02.12.2014 г. на Директора на СИДП ДП гр. Шумен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FB0B3D" w:rsidRDefault="004B5898" w:rsidP="00510E80">
      <w:pPr>
        <w:jc w:val="both"/>
        <w:rPr>
          <w:lang w:val="bg-BG"/>
        </w:rPr>
      </w:pPr>
      <w:r>
        <w:rPr>
          <w:lang w:val="bg-BG"/>
        </w:rPr>
        <w:t xml:space="preserve">          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52729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EA06BB">
              <w:t>0100074</w:t>
            </w:r>
            <w:r w:rsidR="00527292">
              <w:rPr>
                <w:lang w:val="bg-BG"/>
              </w:rPr>
              <w:t>558</w:t>
            </w:r>
            <w:r>
              <w:rPr>
                <w:lang w:val="bg-BG"/>
              </w:rPr>
              <w:t>/</w:t>
            </w:r>
            <w:r w:rsidR="00527292">
              <w:rPr>
                <w:lang w:val="bg-BG"/>
              </w:rPr>
              <w:t>02</w:t>
            </w:r>
            <w:r>
              <w:rPr>
                <w:lang w:val="bg-BG"/>
              </w:rPr>
              <w:t>.</w:t>
            </w:r>
            <w:r w:rsidR="00527292">
              <w:rPr>
                <w:lang w:val="bg-BG"/>
              </w:rPr>
              <w:t>10</w:t>
            </w:r>
            <w:r>
              <w:rPr>
                <w:lang w:val="bg-BG"/>
              </w:rPr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527292" w:rsidP="003A5971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232.13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527292" w:rsidP="006679C7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15.10</w:t>
            </w:r>
            <w:r w:rsidR="004A1246">
              <w:rPr>
                <w:bCs/>
                <w:lang w:val="bg-BG"/>
              </w:rPr>
              <w:t>.2015 г.</w:t>
            </w:r>
          </w:p>
        </w:tc>
      </w:tr>
      <w:tr w:rsidR="00527292" w:rsidRPr="00886447" w:rsidTr="00527292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27292" w:rsidRDefault="00527292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27292" w:rsidRPr="00574CBD" w:rsidRDefault="00527292" w:rsidP="00FF0C37">
            <w:pPr>
              <w:jc w:val="center"/>
            </w:pPr>
            <w:proofErr w:type="spellStart"/>
            <w:r w:rsidRPr="00574CBD">
              <w:t>Фактура</w:t>
            </w:r>
            <w:proofErr w:type="spellEnd"/>
            <w:r w:rsidRPr="00574CBD">
              <w:t xml:space="preserve"> № 010007455</w:t>
            </w:r>
            <w:r w:rsidR="00FF0C37">
              <w:rPr>
                <w:lang w:val="bg-BG"/>
              </w:rPr>
              <w:t>9</w:t>
            </w:r>
            <w:r w:rsidRPr="00574CBD">
              <w:t>/02.10.2015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27292" w:rsidRPr="00574CBD" w:rsidRDefault="00527292" w:rsidP="00527292">
            <w:pPr>
              <w:jc w:val="center"/>
            </w:pPr>
            <w:r>
              <w:rPr>
                <w:lang w:val="bg-BG"/>
              </w:rPr>
              <w:t>663.80</w:t>
            </w:r>
            <w:r w:rsidRPr="00574CBD">
              <w:t xml:space="preserve"> </w:t>
            </w:r>
            <w:proofErr w:type="spellStart"/>
            <w:r w:rsidRPr="00574CBD">
              <w:t>лв</w:t>
            </w:r>
            <w:proofErr w:type="spellEnd"/>
            <w:r w:rsidRPr="00574CBD">
              <w:t>.</w:t>
            </w:r>
          </w:p>
        </w:tc>
        <w:tc>
          <w:tcPr>
            <w:tcW w:w="2126" w:type="dxa"/>
            <w:vAlign w:val="center"/>
          </w:tcPr>
          <w:p w:rsidR="00527292" w:rsidRDefault="00527292" w:rsidP="00527292">
            <w:pPr>
              <w:jc w:val="center"/>
            </w:pPr>
            <w:r w:rsidRPr="00574CBD">
              <w:t>15.10.2015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634E03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</w:t>
      </w:r>
      <w:bookmarkStart w:id="0" w:name="_GoBack"/>
      <w:r w:rsidR="00AE4FEC">
        <w:rPr>
          <w:rStyle w:val="FontStyle11"/>
          <w:lang w:val="bg-BG"/>
        </w:rPr>
        <w:t>/п/</w:t>
      </w:r>
      <w:r w:rsidR="0091707D">
        <w:rPr>
          <w:rStyle w:val="FontStyle11"/>
          <w:lang w:val="bg-BG"/>
        </w:rPr>
        <w:t xml:space="preserve"> печат</w:t>
      </w:r>
    </w:p>
    <w:bookmarkEnd w:id="0"/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4C5F"/>
    <w:rsid w:val="000E3A16"/>
    <w:rsid w:val="00105EF7"/>
    <w:rsid w:val="00111785"/>
    <w:rsid w:val="00112A3E"/>
    <w:rsid w:val="00115EEB"/>
    <w:rsid w:val="00136BAE"/>
    <w:rsid w:val="001D1E52"/>
    <w:rsid w:val="001E111A"/>
    <w:rsid w:val="00241B20"/>
    <w:rsid w:val="002458B4"/>
    <w:rsid w:val="00275004"/>
    <w:rsid w:val="0030487C"/>
    <w:rsid w:val="003831D3"/>
    <w:rsid w:val="003A5971"/>
    <w:rsid w:val="003B6F14"/>
    <w:rsid w:val="003C04CF"/>
    <w:rsid w:val="003F5432"/>
    <w:rsid w:val="004A1246"/>
    <w:rsid w:val="004B5898"/>
    <w:rsid w:val="004E3B5F"/>
    <w:rsid w:val="00510E80"/>
    <w:rsid w:val="00527292"/>
    <w:rsid w:val="00553FA3"/>
    <w:rsid w:val="00575DCA"/>
    <w:rsid w:val="00586BA5"/>
    <w:rsid w:val="005B46F6"/>
    <w:rsid w:val="005C09FB"/>
    <w:rsid w:val="00634E03"/>
    <w:rsid w:val="006679C7"/>
    <w:rsid w:val="006771CA"/>
    <w:rsid w:val="007070B6"/>
    <w:rsid w:val="00784BA0"/>
    <w:rsid w:val="007E70B7"/>
    <w:rsid w:val="007E7EF9"/>
    <w:rsid w:val="0091707D"/>
    <w:rsid w:val="00927EAD"/>
    <w:rsid w:val="00934516"/>
    <w:rsid w:val="0096602E"/>
    <w:rsid w:val="009B3F2D"/>
    <w:rsid w:val="009E58A3"/>
    <w:rsid w:val="00A5460D"/>
    <w:rsid w:val="00A6218B"/>
    <w:rsid w:val="00A752F8"/>
    <w:rsid w:val="00AD4C33"/>
    <w:rsid w:val="00AE4FEC"/>
    <w:rsid w:val="00AE7DC7"/>
    <w:rsid w:val="00B244C0"/>
    <w:rsid w:val="00B576B5"/>
    <w:rsid w:val="00B72C25"/>
    <w:rsid w:val="00B80FC4"/>
    <w:rsid w:val="00B8159F"/>
    <w:rsid w:val="00BC628E"/>
    <w:rsid w:val="00BD0228"/>
    <w:rsid w:val="00C34693"/>
    <w:rsid w:val="00C95DD4"/>
    <w:rsid w:val="00CA5F67"/>
    <w:rsid w:val="00D2176E"/>
    <w:rsid w:val="00D62C5F"/>
    <w:rsid w:val="00D8541C"/>
    <w:rsid w:val="00D93A8D"/>
    <w:rsid w:val="00D93E57"/>
    <w:rsid w:val="00D96866"/>
    <w:rsid w:val="00E34085"/>
    <w:rsid w:val="00E641A9"/>
    <w:rsid w:val="00E714BE"/>
    <w:rsid w:val="00EA03D7"/>
    <w:rsid w:val="00EA06BB"/>
    <w:rsid w:val="00F423C4"/>
    <w:rsid w:val="00F5156B"/>
    <w:rsid w:val="00F52AA0"/>
    <w:rsid w:val="00F64DEA"/>
    <w:rsid w:val="00F767FB"/>
    <w:rsid w:val="00FA6E56"/>
    <w:rsid w:val="00FB0B3D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2015-11-02T08:28:00Z</cp:lastPrinted>
  <dcterms:created xsi:type="dcterms:W3CDTF">2015-11-02T08:17:00Z</dcterms:created>
  <dcterms:modified xsi:type="dcterms:W3CDTF">2015-11-02T08:28:00Z</dcterms:modified>
</cp:coreProperties>
</file>