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1" w:rsidRPr="006E62D3" w:rsidRDefault="0057407C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F96581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F96581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F96581" w:rsidRPr="006E62D3" w:rsidRDefault="00F96581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F96581" w:rsidRPr="006E62D3" w:rsidRDefault="00F96581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F96581" w:rsidRDefault="00F96581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F96581" w:rsidRPr="001C3237" w:rsidRDefault="00F96581" w:rsidP="001C3237">
      <w:pPr>
        <w:rPr>
          <w:lang w:eastAsia="bg-BG"/>
        </w:rPr>
      </w:pPr>
    </w:p>
    <w:p w:rsidR="00F96581" w:rsidRPr="001C3237" w:rsidRDefault="00F96581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F96581" w:rsidRPr="006E62D3" w:rsidRDefault="00F96581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F96581" w:rsidRPr="006E62D3" w:rsidRDefault="00F96581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F96581" w:rsidRDefault="00F96581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F96581" w:rsidRDefault="00F96581" w:rsidP="0017129E">
      <w:pPr>
        <w:rPr>
          <w:b/>
          <w:lang w:val="en-US"/>
        </w:rPr>
      </w:pPr>
    </w:p>
    <w:p w:rsidR="00F96581" w:rsidRDefault="00F96581" w:rsidP="0017129E">
      <w:pPr>
        <w:rPr>
          <w:b/>
          <w:lang w:val="en-US"/>
        </w:rPr>
      </w:pPr>
    </w:p>
    <w:p w:rsidR="00F96581" w:rsidRPr="0017129E" w:rsidRDefault="00F96581" w:rsidP="0017129E">
      <w:pPr>
        <w:rPr>
          <w:lang w:val="en-US"/>
        </w:rPr>
      </w:pPr>
    </w:p>
    <w:p w:rsidR="00F96581" w:rsidRPr="001C3237" w:rsidRDefault="00F96581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F96581" w:rsidRDefault="00F96581" w:rsidP="0017129E"/>
    <w:p w:rsidR="00F96581" w:rsidRDefault="00F96581" w:rsidP="0017129E"/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44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>Рехабилитация на горски път „Орехите - Колелото</w:t>
      </w:r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>
        <w:rPr>
          <w:rStyle w:val="FontStyle11"/>
          <w:b w:val="0"/>
          <w:bCs/>
          <w:sz w:val="24"/>
        </w:rPr>
        <w:t>2542.45 лв.</w:t>
      </w:r>
      <w:r w:rsidR="00B75640">
        <w:rPr>
          <w:rStyle w:val="FontStyle11"/>
          <w:b w:val="0"/>
          <w:bCs/>
          <w:sz w:val="24"/>
          <w:lang w:val="en-US"/>
        </w:rPr>
        <w:t xml:space="preserve"> </w:t>
      </w:r>
      <w:r w:rsidR="00B75640">
        <w:rPr>
          <w:rStyle w:val="FontStyle11"/>
          <w:b w:val="0"/>
          <w:bCs/>
          <w:sz w:val="24"/>
        </w:rPr>
        <w:t>без включен ДДС</w:t>
      </w:r>
      <w:r w:rsidRPr="00337FAB">
        <w:rPr>
          <w:rStyle w:val="FontStyle11"/>
          <w:b w:val="0"/>
          <w:bCs/>
          <w:sz w:val="24"/>
        </w:rPr>
        <w:t xml:space="preserve"> 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529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 xml:space="preserve">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F96581" w:rsidRDefault="00F96581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proofErr w:type="spellEnd"/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  <w:bookmarkStart w:id="0" w:name="_GoBack"/>
      <w:bookmarkEnd w:id="0"/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Pr="00B0400F" w:rsidRDefault="00F96581" w:rsidP="0017129E">
      <w:pPr>
        <w:ind w:firstLine="284"/>
        <w:jc w:val="both"/>
        <w:rPr>
          <w:rStyle w:val="FontStyle11"/>
          <w:bCs/>
          <w:szCs w:val="22"/>
        </w:rPr>
      </w:pPr>
    </w:p>
    <w:p w:rsidR="00F96581" w:rsidRPr="004B36FC" w:rsidRDefault="00F96581" w:rsidP="0017129E">
      <w:pPr>
        <w:jc w:val="both"/>
      </w:pPr>
    </w:p>
    <w:sectPr w:rsidR="00F96581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17129E"/>
    <w:rsid w:val="001C3237"/>
    <w:rsid w:val="001F05C9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E7C48"/>
    <w:rsid w:val="0057407C"/>
    <w:rsid w:val="005A46EE"/>
    <w:rsid w:val="005A6C80"/>
    <w:rsid w:val="005E6217"/>
    <w:rsid w:val="006E62D3"/>
    <w:rsid w:val="00707733"/>
    <w:rsid w:val="00727960"/>
    <w:rsid w:val="00775FD7"/>
    <w:rsid w:val="00867832"/>
    <w:rsid w:val="0088632F"/>
    <w:rsid w:val="00A51043"/>
    <w:rsid w:val="00B0400F"/>
    <w:rsid w:val="00B75640"/>
    <w:rsid w:val="00B8042D"/>
    <w:rsid w:val="00BB5FB0"/>
    <w:rsid w:val="00C52002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96581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6</cp:revision>
  <dcterms:created xsi:type="dcterms:W3CDTF">2014-12-16T17:24:00Z</dcterms:created>
  <dcterms:modified xsi:type="dcterms:W3CDTF">2014-12-17T07:51:00Z</dcterms:modified>
</cp:coreProperties>
</file>