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F83481">
        <w:rPr>
          <w:b/>
        </w:rPr>
        <w:t>852/</w:t>
      </w:r>
      <w:r w:rsidR="00F83481">
        <w:rPr>
          <w:b/>
          <w:lang w:val="bg-BG"/>
        </w:rPr>
        <w:t>16.06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4420F2">
        <w:rPr>
          <w:sz w:val="28"/>
          <w:szCs w:val="28"/>
        </w:rPr>
        <w:t>36/04</w:t>
      </w:r>
      <w:r w:rsidR="004420F2">
        <w:rPr>
          <w:sz w:val="28"/>
          <w:szCs w:val="28"/>
          <w:lang w:val="bg-BG"/>
        </w:rPr>
        <w:t>.09</w:t>
      </w:r>
      <w:r>
        <w:rPr>
          <w:sz w:val="28"/>
          <w:szCs w:val="28"/>
          <w:lang w:val="bg-BG"/>
        </w:rPr>
        <w:t>.2014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 xml:space="preserve">Абонаментно поддържане на счетоводен софтуер </w:t>
      </w:r>
      <w:proofErr w:type="spellStart"/>
      <w:r w:rsidR="00577B7F">
        <w:rPr>
          <w:sz w:val="28"/>
          <w:szCs w:val="28"/>
          <w:lang w:val="bg-BG"/>
        </w:rPr>
        <w:t>Ривал</w:t>
      </w:r>
      <w:proofErr w:type="spellEnd"/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F83481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>
              <w:rPr>
                <w:lang w:val="bg-BG"/>
              </w:rPr>
              <w:t>11</w:t>
            </w:r>
            <w:r w:rsidR="00F83481">
              <w:rPr>
                <w:lang w:val="bg-BG"/>
              </w:rPr>
              <w:t>914</w:t>
            </w:r>
            <w:r w:rsidRPr="0076619B">
              <w:t>/</w:t>
            </w:r>
            <w:r w:rsidR="00F83481">
              <w:rPr>
                <w:lang w:val="bg-BG"/>
              </w:rPr>
              <w:t>09</w:t>
            </w:r>
            <w:r w:rsidRPr="0076619B">
              <w:t>.0</w:t>
            </w:r>
            <w:r w:rsidR="00F83481">
              <w:rPr>
                <w:lang w:val="bg-BG"/>
              </w:rPr>
              <w:t>6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77B7F" w:rsidP="00577B7F">
            <w:pPr>
              <w:jc w:val="center"/>
            </w:pPr>
            <w:r>
              <w:rPr>
                <w:lang w:val="bg-BG"/>
              </w:rPr>
              <w:t>2</w:t>
            </w:r>
            <w:r w:rsidRPr="0076619B">
              <w:t xml:space="preserve">00.00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F83481" w:rsidP="00F83481">
            <w:pPr>
              <w:jc w:val="center"/>
            </w:pPr>
            <w:r>
              <w:rPr>
                <w:lang w:val="bg-BG"/>
              </w:rPr>
              <w:t>12</w:t>
            </w:r>
            <w:r w:rsidR="00864FC5">
              <w:rPr>
                <w:lang w:val="bg-BG"/>
              </w:rPr>
              <w:t>.</w:t>
            </w:r>
            <w:r w:rsidR="00864FC5">
              <w:t>0</w:t>
            </w:r>
            <w:r>
              <w:rPr>
                <w:lang w:val="bg-BG"/>
              </w:rPr>
              <w:t>6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D6FE8">
        <w:rPr>
          <w:rStyle w:val="FontStyle11"/>
          <w:lang w:val="bg-BG"/>
        </w:rPr>
        <w:t>/п/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E70B7"/>
    <w:rsid w:val="007E7EF9"/>
    <w:rsid w:val="00864FC5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BD6FE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83481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2015-06-16T06:48:00Z</cp:lastPrinted>
  <dcterms:created xsi:type="dcterms:W3CDTF">2015-02-12T09:50:00Z</dcterms:created>
  <dcterms:modified xsi:type="dcterms:W3CDTF">2015-06-16T06:48:00Z</dcterms:modified>
</cp:coreProperties>
</file>